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7BCB5C" w14:textId="77777777" w:rsidR="00A52407" w:rsidRPr="00313A35" w:rsidRDefault="00A52407" w:rsidP="005704B9">
      <w:pPr>
        <w:spacing w:line="288" w:lineRule="auto"/>
        <w:rPr>
          <w:rFonts w:ascii="Arial" w:hAnsi="Arial" w:cs="Arial"/>
          <w:b/>
          <w:bCs/>
          <w:sz w:val="24"/>
          <w:szCs w:val="24"/>
        </w:rPr>
      </w:pPr>
    </w:p>
    <w:p w14:paraId="7456895B" w14:textId="77777777" w:rsidR="0003675B" w:rsidRDefault="0003675B" w:rsidP="005704B9">
      <w:pPr>
        <w:spacing w:line="288" w:lineRule="auto"/>
        <w:rPr>
          <w:rFonts w:ascii="Arial" w:hAnsi="Arial" w:cs="Arial"/>
          <w:color w:val="000000" w:themeColor="text1"/>
          <w:sz w:val="28"/>
          <w:szCs w:val="28"/>
        </w:rPr>
      </w:pPr>
    </w:p>
    <w:p w14:paraId="57CADE28" w14:textId="77777777" w:rsidR="0003675B" w:rsidRDefault="0003675B" w:rsidP="005704B9">
      <w:pPr>
        <w:spacing w:line="288" w:lineRule="auto"/>
        <w:rPr>
          <w:rFonts w:ascii="Arial" w:hAnsi="Arial" w:cs="Arial"/>
          <w:color w:val="000000" w:themeColor="text1"/>
          <w:sz w:val="28"/>
          <w:szCs w:val="28"/>
        </w:rPr>
      </w:pPr>
    </w:p>
    <w:p w14:paraId="76885E66" w14:textId="77777777" w:rsidR="00A5510C" w:rsidRPr="001624F8" w:rsidRDefault="00A5510C" w:rsidP="00A5510C">
      <w:pPr>
        <w:pBdr>
          <w:top w:val="nil"/>
          <w:left w:val="nil"/>
          <w:bottom w:val="nil"/>
          <w:right w:val="nil"/>
          <w:between w:val="nil"/>
        </w:pBdr>
        <w:jc w:val="center"/>
        <w:rPr>
          <w:rFonts w:asciiTheme="minorHAnsi" w:eastAsia="Calibri" w:hAnsiTheme="minorHAnsi" w:cstheme="minorHAnsi"/>
          <w:b/>
          <w:bCs/>
          <w:color w:val="000000"/>
        </w:rPr>
      </w:pPr>
      <w:r w:rsidRPr="001624F8">
        <w:rPr>
          <w:rFonts w:asciiTheme="minorHAnsi" w:hAnsiTheme="minorHAnsi" w:cstheme="minorHAnsi"/>
          <w:noProof/>
          <w:color w:val="000000"/>
        </w:rPr>
        <w:drawing>
          <wp:inline distT="0" distB="0" distL="0" distR="0" wp14:anchorId="41288542" wp14:editId="4A8D0334">
            <wp:extent cx="1657350" cy="1612900"/>
            <wp:effectExtent l="0" t="0" r="0" b="635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1612900"/>
                    </a:xfrm>
                    <a:prstGeom prst="rect">
                      <a:avLst/>
                    </a:prstGeom>
                    <a:noFill/>
                    <a:ln>
                      <a:noFill/>
                    </a:ln>
                  </pic:spPr>
                </pic:pic>
              </a:graphicData>
            </a:graphic>
          </wp:inline>
        </w:drawing>
      </w:r>
    </w:p>
    <w:p w14:paraId="689A74CD" w14:textId="77777777" w:rsidR="00A5510C" w:rsidRPr="001624F8" w:rsidRDefault="00A5510C" w:rsidP="00A5510C">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b/>
          <w:bCs/>
          <w:color w:val="000000"/>
        </w:rPr>
        <w:t>St John the Baptist Church of England </w:t>
      </w:r>
    </w:p>
    <w:p w14:paraId="087FBF28" w14:textId="77777777" w:rsidR="00A5510C" w:rsidRPr="001624F8" w:rsidRDefault="00A5510C" w:rsidP="00A5510C">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b/>
          <w:bCs/>
          <w:color w:val="000000"/>
        </w:rPr>
        <w:t>Primary School</w:t>
      </w:r>
    </w:p>
    <w:p w14:paraId="27D51D7A" w14:textId="77777777" w:rsidR="00A5510C" w:rsidRPr="00A5510C" w:rsidRDefault="00A5510C" w:rsidP="00A5510C">
      <w:pPr>
        <w:rPr>
          <w:rFonts w:asciiTheme="minorHAnsi" w:hAnsiTheme="minorHAnsi" w:cstheme="minorHAnsi"/>
          <w:b/>
          <w:sz w:val="24"/>
        </w:rPr>
      </w:pPr>
    </w:p>
    <w:p w14:paraId="35D890C9" w14:textId="62E555CB" w:rsidR="00A5510C" w:rsidRPr="00A5510C" w:rsidRDefault="00A5510C" w:rsidP="00A5510C">
      <w:pPr>
        <w:pStyle w:val="Heading2"/>
        <w:jc w:val="center"/>
        <w:rPr>
          <w:rFonts w:asciiTheme="minorHAnsi" w:hAnsiTheme="minorHAnsi" w:cstheme="minorHAnsi"/>
          <w:b/>
          <w:color w:val="auto"/>
          <w:sz w:val="24"/>
          <w:szCs w:val="22"/>
        </w:rPr>
      </w:pPr>
      <w:r w:rsidRPr="00A5510C">
        <w:rPr>
          <w:rFonts w:asciiTheme="minorHAnsi" w:hAnsiTheme="minorHAnsi" w:cstheme="minorHAnsi"/>
          <w:b/>
          <w:color w:val="auto"/>
          <w:sz w:val="24"/>
          <w:szCs w:val="22"/>
        </w:rPr>
        <w:t>Allergy Safety Policy</w:t>
      </w:r>
    </w:p>
    <w:p w14:paraId="50374317" w14:textId="77777777" w:rsidR="00A5510C" w:rsidRPr="001624F8" w:rsidRDefault="00A5510C" w:rsidP="00A5510C">
      <w:pPr>
        <w:pBdr>
          <w:top w:val="nil"/>
          <w:left w:val="nil"/>
          <w:bottom w:val="nil"/>
          <w:right w:val="nil"/>
          <w:between w:val="nil"/>
        </w:pBdr>
        <w:spacing w:before="240" w:after="60"/>
        <w:jc w:val="center"/>
        <w:rPr>
          <w:rFonts w:asciiTheme="minorHAnsi" w:hAnsiTheme="minorHAnsi" w:cstheme="minorHAnsi"/>
          <w:color w:val="000000"/>
        </w:rPr>
      </w:pPr>
      <w:r w:rsidRPr="001624F8">
        <w:rPr>
          <w:rFonts w:asciiTheme="minorHAnsi" w:eastAsia="Calibri" w:hAnsiTheme="minorHAnsi" w:cstheme="minorHAnsi"/>
          <w:b/>
          <w:bCs/>
          <w:color w:val="000000"/>
        </w:rPr>
        <w:t>2026 - 2027</w:t>
      </w:r>
    </w:p>
    <w:tbl>
      <w:tblPr>
        <w:tblW w:w="5724" w:type="dxa"/>
        <w:jc w:val="center"/>
        <w:tblLook w:val="0400" w:firstRow="0" w:lastRow="0" w:firstColumn="0" w:lastColumn="0" w:noHBand="0" w:noVBand="1"/>
      </w:tblPr>
      <w:tblGrid>
        <w:gridCol w:w="1402"/>
        <w:gridCol w:w="701"/>
        <w:gridCol w:w="725"/>
        <w:gridCol w:w="723"/>
        <w:gridCol w:w="725"/>
        <w:gridCol w:w="1448"/>
      </w:tblGrid>
      <w:tr w:rsidR="00A5510C" w:rsidRPr="001624F8" w14:paraId="54D1D908" w14:textId="77777777" w:rsidTr="00B21AEA">
        <w:trPr>
          <w:jc w:val="center"/>
        </w:trPr>
        <w:tc>
          <w:tcPr>
            <w:tcW w:w="1402" w:type="dxa"/>
            <w:tcMar>
              <w:top w:w="0" w:type="dxa"/>
              <w:left w:w="108" w:type="dxa"/>
              <w:bottom w:w="0" w:type="dxa"/>
              <w:right w:w="108" w:type="dxa"/>
            </w:tcMar>
          </w:tcPr>
          <w:p w14:paraId="73159B8D" w14:textId="77777777" w:rsidR="00A5510C" w:rsidRPr="001624F8" w:rsidRDefault="00A5510C" w:rsidP="00B21AEA">
            <w:pPr>
              <w:rPr>
                <w:rFonts w:asciiTheme="minorHAnsi" w:hAnsiTheme="minorHAnsi" w:cstheme="minorHAnsi"/>
              </w:rPr>
            </w:pPr>
          </w:p>
        </w:tc>
        <w:tc>
          <w:tcPr>
            <w:tcW w:w="1426" w:type="dxa"/>
            <w:gridSpan w:val="2"/>
            <w:tcMar>
              <w:top w:w="0" w:type="dxa"/>
              <w:left w:w="108" w:type="dxa"/>
              <w:bottom w:w="0" w:type="dxa"/>
              <w:right w:w="108" w:type="dxa"/>
            </w:tcMar>
          </w:tcPr>
          <w:p w14:paraId="1EFD5408" w14:textId="77777777" w:rsidR="00A5510C" w:rsidRPr="001624F8" w:rsidRDefault="00A5510C" w:rsidP="00B21AEA">
            <w:pPr>
              <w:spacing w:after="240"/>
              <w:rPr>
                <w:rFonts w:asciiTheme="minorHAnsi" w:hAnsiTheme="minorHAnsi" w:cstheme="minorHAnsi"/>
              </w:rPr>
            </w:pPr>
          </w:p>
        </w:tc>
        <w:tc>
          <w:tcPr>
            <w:tcW w:w="1448" w:type="dxa"/>
            <w:gridSpan w:val="2"/>
          </w:tcPr>
          <w:p w14:paraId="778D6848" w14:textId="77777777" w:rsidR="00A5510C" w:rsidRPr="001624F8" w:rsidRDefault="00A5510C" w:rsidP="00B21AEA">
            <w:pPr>
              <w:rPr>
                <w:rFonts w:asciiTheme="minorHAnsi" w:hAnsiTheme="minorHAnsi" w:cstheme="minorHAnsi"/>
              </w:rPr>
            </w:pPr>
          </w:p>
        </w:tc>
        <w:tc>
          <w:tcPr>
            <w:tcW w:w="1448" w:type="dxa"/>
            <w:tcMar>
              <w:top w:w="0" w:type="dxa"/>
              <w:left w:w="108" w:type="dxa"/>
              <w:bottom w:w="0" w:type="dxa"/>
              <w:right w:w="108" w:type="dxa"/>
            </w:tcMar>
          </w:tcPr>
          <w:p w14:paraId="06E686E6" w14:textId="77777777" w:rsidR="00A5510C" w:rsidRPr="001624F8" w:rsidRDefault="00A5510C" w:rsidP="00B21AEA">
            <w:pPr>
              <w:rPr>
                <w:rFonts w:asciiTheme="minorHAnsi" w:hAnsiTheme="minorHAnsi" w:cstheme="minorHAnsi"/>
              </w:rPr>
            </w:pPr>
          </w:p>
        </w:tc>
      </w:tr>
      <w:tr w:rsidR="00A5510C" w:rsidRPr="001624F8" w14:paraId="12CA0D96" w14:textId="77777777" w:rsidTr="00B21AEA">
        <w:trPr>
          <w:jc w:val="center"/>
        </w:trPr>
        <w:tc>
          <w:tcPr>
            <w:tcW w:w="2103" w:type="dxa"/>
            <w:gridSpan w:val="2"/>
            <w:tcMar>
              <w:top w:w="0" w:type="dxa"/>
              <w:left w:w="108" w:type="dxa"/>
              <w:bottom w:w="0" w:type="dxa"/>
              <w:right w:w="108" w:type="dxa"/>
            </w:tcMar>
          </w:tcPr>
          <w:p w14:paraId="117FD995" w14:textId="77777777" w:rsidR="00A5510C" w:rsidRPr="001624F8" w:rsidRDefault="00A5510C" w:rsidP="00B21AEA">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b/>
                <w:bCs/>
                <w:color w:val="000000"/>
              </w:rPr>
              <w:t>Review Frequency:</w:t>
            </w:r>
          </w:p>
          <w:p w14:paraId="70CADC27" w14:textId="77777777" w:rsidR="00A5510C" w:rsidRPr="001624F8" w:rsidRDefault="00A5510C" w:rsidP="00B21AEA">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b/>
                <w:bCs/>
                <w:color w:val="000000"/>
              </w:rPr>
              <w:t>Last Reviewed:</w:t>
            </w:r>
          </w:p>
          <w:p w14:paraId="316CB8C2" w14:textId="77777777" w:rsidR="00A5510C" w:rsidRPr="001624F8" w:rsidRDefault="00A5510C" w:rsidP="00B21AEA">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b/>
                <w:bCs/>
                <w:color w:val="000000"/>
              </w:rPr>
              <w:t>Next Review Due:</w:t>
            </w:r>
          </w:p>
        </w:tc>
        <w:tc>
          <w:tcPr>
            <w:tcW w:w="1448" w:type="dxa"/>
            <w:gridSpan w:val="2"/>
          </w:tcPr>
          <w:p w14:paraId="32F8B63B" w14:textId="77777777" w:rsidR="00A5510C" w:rsidRPr="001624F8" w:rsidRDefault="00A5510C" w:rsidP="00B21AEA">
            <w:pPr>
              <w:pBdr>
                <w:top w:val="nil"/>
                <w:left w:val="nil"/>
                <w:bottom w:val="nil"/>
                <w:right w:val="nil"/>
                <w:between w:val="nil"/>
              </w:pBdr>
              <w:jc w:val="center"/>
              <w:rPr>
                <w:rFonts w:asciiTheme="minorHAnsi" w:eastAsia="Calibri" w:hAnsiTheme="minorHAnsi" w:cstheme="minorHAnsi"/>
                <w:color w:val="000000"/>
              </w:rPr>
            </w:pPr>
          </w:p>
        </w:tc>
        <w:tc>
          <w:tcPr>
            <w:tcW w:w="2173" w:type="dxa"/>
            <w:gridSpan w:val="2"/>
            <w:tcMar>
              <w:top w:w="0" w:type="dxa"/>
              <w:left w:w="108" w:type="dxa"/>
              <w:bottom w:w="0" w:type="dxa"/>
              <w:right w:w="108" w:type="dxa"/>
            </w:tcMar>
            <w:vAlign w:val="center"/>
          </w:tcPr>
          <w:p w14:paraId="0A73C16A" w14:textId="77777777" w:rsidR="00A5510C" w:rsidRPr="001624F8" w:rsidRDefault="00A5510C" w:rsidP="00B21AEA">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color w:val="000000"/>
              </w:rPr>
              <w:t>Annually</w:t>
            </w:r>
          </w:p>
          <w:p w14:paraId="15CFBA08" w14:textId="77777777" w:rsidR="00A5510C" w:rsidRPr="001624F8" w:rsidRDefault="00A5510C" w:rsidP="00B21AEA">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color w:val="000000"/>
              </w:rPr>
              <w:t>September 2026</w:t>
            </w:r>
          </w:p>
          <w:p w14:paraId="5D207310" w14:textId="77777777" w:rsidR="00A5510C" w:rsidRPr="001624F8" w:rsidRDefault="00A5510C" w:rsidP="00B21AEA">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color w:val="000000"/>
              </w:rPr>
              <w:t>September 2027</w:t>
            </w:r>
          </w:p>
          <w:p w14:paraId="40EB0275" w14:textId="77777777" w:rsidR="00A5510C" w:rsidRPr="001624F8" w:rsidRDefault="00A5510C" w:rsidP="00B21AEA">
            <w:pPr>
              <w:rPr>
                <w:rFonts w:asciiTheme="minorHAnsi" w:hAnsiTheme="minorHAnsi" w:cstheme="minorHAnsi"/>
              </w:rPr>
            </w:pPr>
          </w:p>
        </w:tc>
      </w:tr>
      <w:tr w:rsidR="00A5510C" w:rsidRPr="001624F8" w14:paraId="25F71EDA" w14:textId="77777777" w:rsidTr="00B21AEA">
        <w:trPr>
          <w:jc w:val="center"/>
        </w:trPr>
        <w:tc>
          <w:tcPr>
            <w:tcW w:w="2103" w:type="dxa"/>
            <w:gridSpan w:val="2"/>
            <w:tcMar>
              <w:top w:w="0" w:type="dxa"/>
              <w:left w:w="108" w:type="dxa"/>
              <w:bottom w:w="0" w:type="dxa"/>
              <w:right w:w="108" w:type="dxa"/>
            </w:tcMar>
          </w:tcPr>
          <w:p w14:paraId="6C77E71E" w14:textId="77777777" w:rsidR="00A5510C" w:rsidRPr="001624F8" w:rsidRDefault="00A5510C" w:rsidP="00B21AEA">
            <w:pPr>
              <w:rPr>
                <w:rFonts w:asciiTheme="minorHAnsi" w:hAnsiTheme="minorHAnsi" w:cstheme="minorHAnsi"/>
              </w:rPr>
            </w:pPr>
          </w:p>
        </w:tc>
        <w:tc>
          <w:tcPr>
            <w:tcW w:w="1448" w:type="dxa"/>
            <w:gridSpan w:val="2"/>
          </w:tcPr>
          <w:p w14:paraId="4EEA4982" w14:textId="77777777" w:rsidR="00A5510C" w:rsidRPr="001624F8" w:rsidRDefault="00A5510C" w:rsidP="00B21AEA">
            <w:pPr>
              <w:rPr>
                <w:rFonts w:asciiTheme="minorHAnsi" w:hAnsiTheme="minorHAnsi" w:cstheme="minorHAnsi"/>
              </w:rPr>
            </w:pPr>
          </w:p>
        </w:tc>
        <w:tc>
          <w:tcPr>
            <w:tcW w:w="2173" w:type="dxa"/>
            <w:gridSpan w:val="2"/>
            <w:tcMar>
              <w:top w:w="0" w:type="dxa"/>
              <w:left w:w="108" w:type="dxa"/>
              <w:bottom w:w="0" w:type="dxa"/>
              <w:right w:w="108" w:type="dxa"/>
            </w:tcMar>
            <w:vAlign w:val="center"/>
          </w:tcPr>
          <w:p w14:paraId="0D12D161" w14:textId="77777777" w:rsidR="00A5510C" w:rsidRPr="001624F8" w:rsidRDefault="00A5510C" w:rsidP="00B21AEA">
            <w:pPr>
              <w:rPr>
                <w:rFonts w:asciiTheme="minorHAnsi" w:hAnsiTheme="minorHAnsi" w:cstheme="minorHAnsi"/>
              </w:rPr>
            </w:pPr>
          </w:p>
        </w:tc>
      </w:tr>
    </w:tbl>
    <w:p w14:paraId="146755E8" w14:textId="77777777" w:rsidR="00A5510C" w:rsidRPr="001624F8" w:rsidRDefault="00A5510C" w:rsidP="00A5510C">
      <w:pPr>
        <w:pBdr>
          <w:top w:val="nil"/>
          <w:left w:val="nil"/>
          <w:bottom w:val="nil"/>
          <w:right w:val="nil"/>
          <w:between w:val="nil"/>
        </w:pBdr>
        <w:jc w:val="center"/>
        <w:rPr>
          <w:rFonts w:asciiTheme="minorHAnsi" w:eastAsia="Calibri" w:hAnsiTheme="minorHAnsi" w:cstheme="minorHAnsi"/>
          <w:b/>
          <w:color w:val="000000"/>
        </w:rPr>
      </w:pPr>
      <w:r w:rsidRPr="001624F8">
        <w:rPr>
          <w:rFonts w:asciiTheme="minorHAnsi" w:eastAsia="Calibri" w:hAnsiTheme="minorHAnsi" w:cstheme="minorHAnsi"/>
          <w:b/>
          <w:bCs/>
          <w:color w:val="000000"/>
        </w:rPr>
        <w:t xml:space="preserve">Approved </w:t>
      </w:r>
      <w:r w:rsidRPr="001624F8">
        <w:rPr>
          <w:rFonts w:asciiTheme="minorHAnsi" w:eastAsia="Calibri" w:hAnsiTheme="minorHAnsi" w:cstheme="minorHAnsi"/>
          <w:b/>
          <w:color w:val="000000"/>
        </w:rPr>
        <w:t>by</w:t>
      </w:r>
    </w:p>
    <w:p w14:paraId="5B576E69" w14:textId="77777777" w:rsidR="00A5510C" w:rsidRPr="001624F8" w:rsidRDefault="00A5510C" w:rsidP="00A5510C">
      <w:pPr>
        <w:pBdr>
          <w:top w:val="nil"/>
          <w:left w:val="nil"/>
          <w:bottom w:val="nil"/>
          <w:right w:val="nil"/>
          <w:between w:val="nil"/>
        </w:pBdr>
        <w:jc w:val="center"/>
        <w:rPr>
          <w:rFonts w:asciiTheme="minorHAnsi" w:hAnsiTheme="minorHAnsi" w:cstheme="minorHAnsi"/>
          <w:color w:val="000000"/>
        </w:rPr>
      </w:pPr>
      <w:r w:rsidRPr="001624F8">
        <w:rPr>
          <w:rFonts w:asciiTheme="minorHAnsi" w:eastAsia="Calibri" w:hAnsiTheme="minorHAnsi" w:cstheme="minorHAnsi"/>
          <w:color w:val="000000"/>
        </w:rPr>
        <w:t xml:space="preserve">The Governing Body &amp; </w:t>
      </w:r>
      <w:proofErr w:type="spellStart"/>
      <w:r w:rsidRPr="001624F8">
        <w:rPr>
          <w:rFonts w:asciiTheme="minorHAnsi" w:eastAsia="Calibri" w:hAnsiTheme="minorHAnsi" w:cstheme="minorHAnsi"/>
          <w:color w:val="000000"/>
        </w:rPr>
        <w:t>Headteacher</w:t>
      </w:r>
      <w:proofErr w:type="spellEnd"/>
      <w:r w:rsidRPr="001624F8">
        <w:rPr>
          <w:rFonts w:asciiTheme="minorHAnsi" w:eastAsia="Calibri" w:hAnsiTheme="minorHAnsi" w:cstheme="minorHAnsi"/>
          <w:color w:val="000000"/>
        </w:rPr>
        <w:t> </w:t>
      </w:r>
    </w:p>
    <w:p w14:paraId="443396C6" w14:textId="77777777" w:rsidR="00A5510C" w:rsidRPr="001624F8" w:rsidRDefault="00A5510C" w:rsidP="00A5510C">
      <w:pPr>
        <w:spacing w:after="240"/>
        <w:rPr>
          <w:rFonts w:asciiTheme="minorHAnsi" w:hAnsiTheme="minorHAnsi" w:cstheme="minorHAnsi"/>
        </w:rPr>
      </w:pPr>
    </w:p>
    <w:p w14:paraId="0A2C0199" w14:textId="77777777" w:rsidR="00A5510C" w:rsidRPr="001624F8" w:rsidRDefault="00A5510C" w:rsidP="00A5510C">
      <w:pPr>
        <w:pBdr>
          <w:top w:val="nil"/>
          <w:left w:val="nil"/>
          <w:bottom w:val="nil"/>
          <w:right w:val="nil"/>
          <w:between w:val="nil"/>
        </w:pBdr>
        <w:jc w:val="center"/>
        <w:rPr>
          <w:rFonts w:asciiTheme="minorHAnsi" w:eastAsia="Calibri" w:hAnsiTheme="minorHAnsi" w:cstheme="minorHAnsi"/>
          <w:color w:val="000000"/>
        </w:rPr>
      </w:pPr>
      <w:r w:rsidRPr="001624F8">
        <w:rPr>
          <w:rFonts w:asciiTheme="minorHAnsi" w:eastAsia="Calibri" w:hAnsiTheme="minorHAnsi" w:cstheme="minorHAnsi"/>
          <w:b/>
          <w:bCs/>
          <w:color w:val="000000"/>
        </w:rPr>
        <w:t xml:space="preserve">Date Approved: </w:t>
      </w:r>
      <w:r w:rsidRPr="001624F8">
        <w:rPr>
          <w:rFonts w:asciiTheme="minorHAnsi" w:eastAsia="Calibri" w:hAnsiTheme="minorHAnsi" w:cstheme="minorHAnsi"/>
          <w:color w:val="000000"/>
        </w:rPr>
        <w:t>September 2026</w:t>
      </w:r>
    </w:p>
    <w:p w14:paraId="554611FD" w14:textId="77777777" w:rsidR="00A5510C" w:rsidRPr="001624F8" w:rsidRDefault="00A5510C" w:rsidP="00A5510C">
      <w:pPr>
        <w:pBdr>
          <w:top w:val="nil"/>
          <w:left w:val="nil"/>
          <w:bottom w:val="nil"/>
          <w:right w:val="nil"/>
          <w:between w:val="nil"/>
        </w:pBdr>
        <w:jc w:val="center"/>
        <w:rPr>
          <w:rFonts w:asciiTheme="minorHAnsi" w:hAnsiTheme="minorHAnsi" w:cstheme="minorHAnsi"/>
          <w:color w:val="000000"/>
        </w:rPr>
      </w:pPr>
    </w:p>
    <w:p w14:paraId="7C2CF4B8" w14:textId="77777777" w:rsidR="00A5510C" w:rsidRPr="001624F8" w:rsidRDefault="00A5510C" w:rsidP="00A5510C">
      <w:pPr>
        <w:pBdr>
          <w:top w:val="nil"/>
          <w:left w:val="nil"/>
          <w:bottom w:val="nil"/>
          <w:right w:val="nil"/>
          <w:between w:val="nil"/>
        </w:pBdr>
        <w:jc w:val="center"/>
        <w:rPr>
          <w:rFonts w:asciiTheme="minorHAnsi" w:hAnsiTheme="minorHAnsi" w:cstheme="minorHAnsi"/>
        </w:rPr>
      </w:pPr>
    </w:p>
    <w:p w14:paraId="63B52091" w14:textId="77777777" w:rsidR="00A5510C" w:rsidRPr="001624F8" w:rsidRDefault="00A5510C" w:rsidP="00A5510C">
      <w:pPr>
        <w:pBdr>
          <w:top w:val="nil"/>
          <w:left w:val="nil"/>
          <w:bottom w:val="nil"/>
          <w:right w:val="nil"/>
          <w:between w:val="nil"/>
        </w:pBdr>
        <w:ind w:left="300"/>
        <w:jc w:val="center"/>
        <w:rPr>
          <w:rFonts w:asciiTheme="minorHAnsi" w:eastAsia="Calibri" w:hAnsiTheme="minorHAnsi" w:cstheme="minorHAnsi"/>
          <w:b/>
          <w:bCs/>
          <w:i/>
          <w:iCs/>
          <w:color w:val="000000"/>
        </w:rPr>
      </w:pPr>
      <w:r w:rsidRPr="001624F8">
        <w:rPr>
          <w:rFonts w:asciiTheme="minorHAnsi" w:eastAsia="Calibri" w:hAnsiTheme="minorHAnsi" w:cstheme="minorHAnsi"/>
          <w:b/>
          <w:bCs/>
          <w:i/>
          <w:iCs/>
          <w:color w:val="000000"/>
        </w:rPr>
        <w:t>‘Through our core Christian values, we aim to create new possibilities for our future, with compassion in our hearts and courage on our journey.’</w:t>
      </w:r>
    </w:p>
    <w:p w14:paraId="36AF3FE8" w14:textId="77777777" w:rsidR="00A5510C" w:rsidRPr="001624F8" w:rsidRDefault="00A5510C" w:rsidP="00A5510C">
      <w:pPr>
        <w:pBdr>
          <w:top w:val="nil"/>
          <w:left w:val="nil"/>
          <w:bottom w:val="nil"/>
          <w:right w:val="nil"/>
          <w:between w:val="nil"/>
        </w:pBdr>
        <w:ind w:left="300"/>
        <w:jc w:val="center"/>
        <w:rPr>
          <w:rFonts w:asciiTheme="minorHAnsi" w:eastAsia="Calibri" w:hAnsiTheme="minorHAnsi" w:cstheme="minorHAnsi"/>
          <w:b/>
          <w:bCs/>
          <w:i/>
          <w:iCs/>
          <w:color w:val="000000"/>
        </w:rPr>
      </w:pPr>
    </w:p>
    <w:p w14:paraId="7C3369F7" w14:textId="77777777" w:rsidR="00A5510C" w:rsidRPr="001624F8" w:rsidRDefault="00A5510C" w:rsidP="00A5510C">
      <w:pPr>
        <w:widowControl w:val="0"/>
        <w:jc w:val="center"/>
        <w:rPr>
          <w:rFonts w:asciiTheme="minorHAnsi" w:hAnsiTheme="minorHAnsi" w:cstheme="minorHAnsi"/>
          <w:b/>
          <w:color w:val="000000"/>
          <w:lang w:val="en-US"/>
        </w:rPr>
      </w:pPr>
    </w:p>
    <w:p w14:paraId="5B751BE5" w14:textId="77777777" w:rsidR="00A5510C" w:rsidRPr="001624F8" w:rsidRDefault="00A5510C" w:rsidP="00A5510C">
      <w:pPr>
        <w:widowControl w:val="0"/>
        <w:jc w:val="center"/>
        <w:rPr>
          <w:rFonts w:asciiTheme="minorHAnsi" w:hAnsiTheme="minorHAnsi" w:cstheme="minorHAnsi"/>
          <w:b/>
          <w:color w:val="000000"/>
          <w:lang w:val="en-US"/>
        </w:rPr>
      </w:pPr>
    </w:p>
    <w:p w14:paraId="0A942747" w14:textId="6FE6182D" w:rsidR="0050747A" w:rsidRPr="00A5510C" w:rsidRDefault="00A5510C" w:rsidP="005704B9">
      <w:pPr>
        <w:spacing w:line="288" w:lineRule="auto"/>
        <w:rPr>
          <w:rFonts w:asciiTheme="minorHAnsi" w:hAnsiTheme="minorHAnsi" w:cs="Arial"/>
          <w:b/>
          <w:bCs/>
        </w:rPr>
      </w:pPr>
      <w:r w:rsidRPr="00A5510C">
        <w:rPr>
          <w:rFonts w:asciiTheme="minorHAnsi" w:hAnsiTheme="minorHAnsi" w:cs="Arial"/>
          <w:b/>
          <w:bCs/>
        </w:rPr>
        <w:lastRenderedPageBreak/>
        <w:t>St John the Baptist Primary School</w:t>
      </w:r>
      <w:r w:rsidR="0050747A" w:rsidRPr="00A5510C">
        <w:rPr>
          <w:rFonts w:asciiTheme="minorHAnsi" w:hAnsiTheme="minorHAnsi" w:cs="Arial"/>
          <w:b/>
          <w:bCs/>
        </w:rPr>
        <w:t xml:space="preserve"> Allergy Safety Policy</w:t>
      </w:r>
    </w:p>
    <w:p w14:paraId="4CC1499C" w14:textId="4B1FD29B" w:rsidR="0050747A" w:rsidRPr="00A5510C" w:rsidRDefault="0050747A" w:rsidP="00A5510C">
      <w:pPr>
        <w:spacing w:line="360" w:lineRule="auto"/>
        <w:rPr>
          <w:rFonts w:asciiTheme="minorHAnsi" w:hAnsiTheme="minorHAnsi"/>
        </w:rPr>
      </w:pPr>
      <w:r w:rsidRPr="00A5510C">
        <w:rPr>
          <w:rFonts w:asciiTheme="minorHAnsi" w:hAnsiTheme="minorHAnsi" w:cs="Arial"/>
        </w:rPr>
        <w:br/>
      </w:r>
      <w:r w:rsidRPr="00A5510C">
        <w:rPr>
          <w:rFonts w:asciiTheme="minorHAnsi" w:hAnsiTheme="minorHAnsi"/>
        </w:rPr>
        <w:t>1. Policy Statement</w:t>
      </w:r>
    </w:p>
    <w:p w14:paraId="2E31C37C" w14:textId="52FE7434" w:rsidR="0050747A" w:rsidRPr="00A5510C" w:rsidRDefault="0050747A" w:rsidP="005704B9">
      <w:pPr>
        <w:spacing w:line="288" w:lineRule="auto"/>
        <w:rPr>
          <w:rFonts w:asciiTheme="minorHAnsi" w:hAnsiTheme="minorHAnsi" w:cs="Arial"/>
        </w:rPr>
      </w:pPr>
      <w:r w:rsidRPr="00A5510C">
        <w:rPr>
          <w:rFonts w:asciiTheme="minorHAnsi" w:hAnsiTheme="minorHAnsi" w:cs="Arial"/>
        </w:rPr>
        <w:t xml:space="preserve">At </w:t>
      </w:r>
      <w:r w:rsidR="00A5510C" w:rsidRPr="00A5510C">
        <w:rPr>
          <w:rFonts w:asciiTheme="minorHAnsi" w:hAnsiTheme="minorHAnsi" w:cs="Arial"/>
        </w:rPr>
        <w:t>St John the Baptist Primary School,</w:t>
      </w:r>
      <w:r w:rsidRPr="00A5510C">
        <w:rPr>
          <w:rFonts w:asciiTheme="minorHAnsi" w:hAnsiTheme="minorHAnsi" w:cs="Arial"/>
        </w:rPr>
        <w:t xml:space="preserve"> we are committed to providing a safe, inclusive, and supportive environment for all pupils, staff, visitors, and members of the wider school community who have allergies. We recognise that allergies can have a significant impact on health, wellbeing, attendance, and participation in education.</w:t>
      </w:r>
    </w:p>
    <w:p w14:paraId="46252F68" w14:textId="77777777" w:rsidR="0050747A" w:rsidRPr="00A5510C" w:rsidRDefault="0050747A" w:rsidP="005704B9">
      <w:pPr>
        <w:spacing w:line="288" w:lineRule="auto"/>
        <w:rPr>
          <w:rFonts w:asciiTheme="minorHAnsi" w:hAnsiTheme="minorHAnsi" w:cs="Arial"/>
        </w:rPr>
      </w:pPr>
      <w:r w:rsidRPr="00A5510C">
        <w:rPr>
          <w:rFonts w:asciiTheme="minorHAnsi" w:hAnsiTheme="minorHAnsi" w:cs="Arial"/>
        </w:rPr>
        <w:t>This policy sets out the measures the school will take to minimise the risk of exposure to allergens, ensure effective emergency responses, and support the physical and emotional wellbeing of individuals with allergies.</w:t>
      </w:r>
    </w:p>
    <w:p w14:paraId="00065216" w14:textId="77777777" w:rsidR="00EF3B4F" w:rsidRPr="00A5510C" w:rsidRDefault="0050747A" w:rsidP="005704B9">
      <w:pPr>
        <w:spacing w:line="288" w:lineRule="auto"/>
        <w:rPr>
          <w:rFonts w:asciiTheme="minorHAnsi" w:hAnsiTheme="minorHAnsi" w:cs="Arial"/>
        </w:rPr>
      </w:pPr>
      <w:r w:rsidRPr="00A5510C">
        <w:rPr>
          <w:rFonts w:asciiTheme="minorHAnsi" w:hAnsiTheme="minorHAnsi" w:cs="Arial"/>
        </w:rPr>
        <w:t>This policy complies with the requirements of Section 34 of the Children’s Wellbeing and Schools Act 2026 and should be read and used alongside the school's</w:t>
      </w:r>
    </w:p>
    <w:p w14:paraId="690B4909" w14:textId="2768F185" w:rsidR="00EF3B4F" w:rsidRPr="00A5510C" w:rsidRDefault="004D5445" w:rsidP="005704B9">
      <w:pPr>
        <w:pStyle w:val="ListParagraph"/>
        <w:numPr>
          <w:ilvl w:val="0"/>
          <w:numId w:val="28"/>
        </w:numPr>
        <w:spacing w:line="288" w:lineRule="auto"/>
        <w:rPr>
          <w:rFonts w:asciiTheme="minorHAnsi" w:hAnsiTheme="minorHAnsi" w:cs="Arial"/>
        </w:rPr>
      </w:pPr>
      <w:r w:rsidRPr="00A5510C">
        <w:rPr>
          <w:rFonts w:asciiTheme="minorHAnsi" w:hAnsiTheme="minorHAnsi" w:cs="Arial"/>
        </w:rPr>
        <w:t>Supporting Pupils with Medical Conditions Policy,</w:t>
      </w:r>
    </w:p>
    <w:p w14:paraId="52C8E21B" w14:textId="77777777" w:rsidR="00EF3B4F" w:rsidRPr="00A5510C" w:rsidRDefault="0050747A" w:rsidP="005704B9">
      <w:pPr>
        <w:pStyle w:val="ListParagraph"/>
        <w:numPr>
          <w:ilvl w:val="0"/>
          <w:numId w:val="28"/>
        </w:numPr>
        <w:spacing w:line="288" w:lineRule="auto"/>
        <w:rPr>
          <w:rFonts w:asciiTheme="minorHAnsi" w:hAnsiTheme="minorHAnsi" w:cs="Arial"/>
        </w:rPr>
      </w:pPr>
      <w:r w:rsidRPr="00A5510C">
        <w:rPr>
          <w:rFonts w:asciiTheme="minorHAnsi" w:hAnsiTheme="minorHAnsi" w:cs="Arial"/>
        </w:rPr>
        <w:t>First Aid Policy,</w:t>
      </w:r>
    </w:p>
    <w:p w14:paraId="6260EC5E" w14:textId="77777777" w:rsidR="00EF3B4F" w:rsidRPr="00A5510C" w:rsidRDefault="0050747A" w:rsidP="005704B9">
      <w:pPr>
        <w:pStyle w:val="ListParagraph"/>
        <w:numPr>
          <w:ilvl w:val="0"/>
          <w:numId w:val="28"/>
        </w:numPr>
        <w:spacing w:line="288" w:lineRule="auto"/>
        <w:rPr>
          <w:rFonts w:asciiTheme="minorHAnsi" w:hAnsiTheme="minorHAnsi" w:cs="Arial"/>
        </w:rPr>
      </w:pPr>
      <w:r w:rsidRPr="00A5510C">
        <w:rPr>
          <w:rFonts w:asciiTheme="minorHAnsi" w:hAnsiTheme="minorHAnsi" w:cs="Arial"/>
        </w:rPr>
        <w:t>Health and Safety Policy,</w:t>
      </w:r>
    </w:p>
    <w:p w14:paraId="55464983" w14:textId="77777777" w:rsidR="00EF3B4F" w:rsidRPr="00A5510C" w:rsidRDefault="0050747A" w:rsidP="005704B9">
      <w:pPr>
        <w:pStyle w:val="ListParagraph"/>
        <w:numPr>
          <w:ilvl w:val="0"/>
          <w:numId w:val="28"/>
        </w:numPr>
        <w:spacing w:line="288" w:lineRule="auto"/>
        <w:rPr>
          <w:rFonts w:asciiTheme="minorHAnsi" w:hAnsiTheme="minorHAnsi" w:cs="Arial"/>
        </w:rPr>
      </w:pPr>
      <w:r w:rsidRPr="00A5510C">
        <w:rPr>
          <w:rFonts w:asciiTheme="minorHAnsi" w:hAnsiTheme="minorHAnsi" w:cs="Arial"/>
        </w:rPr>
        <w:t>Educational Visits Policy,</w:t>
      </w:r>
    </w:p>
    <w:p w14:paraId="0FC7E3DB" w14:textId="77777777" w:rsidR="00EF3B4F" w:rsidRPr="00A5510C" w:rsidRDefault="0050747A" w:rsidP="005704B9">
      <w:pPr>
        <w:pStyle w:val="ListParagraph"/>
        <w:numPr>
          <w:ilvl w:val="0"/>
          <w:numId w:val="28"/>
        </w:numPr>
        <w:spacing w:line="288" w:lineRule="auto"/>
        <w:rPr>
          <w:rFonts w:asciiTheme="minorHAnsi" w:hAnsiTheme="minorHAnsi" w:cs="Arial"/>
        </w:rPr>
      </w:pPr>
      <w:r w:rsidRPr="00A5510C">
        <w:rPr>
          <w:rFonts w:asciiTheme="minorHAnsi" w:hAnsiTheme="minorHAnsi" w:cs="Arial"/>
        </w:rPr>
        <w:t>Safeguarding Policy, Behaviour and Anti-Bullying Policies, and</w:t>
      </w:r>
    </w:p>
    <w:p w14:paraId="4689EBE8" w14:textId="2DFFC06B" w:rsidR="0050747A" w:rsidRPr="00A5510C" w:rsidRDefault="0050747A" w:rsidP="005704B9">
      <w:pPr>
        <w:pStyle w:val="ListParagraph"/>
        <w:numPr>
          <w:ilvl w:val="0"/>
          <w:numId w:val="28"/>
        </w:numPr>
        <w:spacing w:line="288" w:lineRule="auto"/>
        <w:rPr>
          <w:rFonts w:asciiTheme="minorHAnsi" w:hAnsiTheme="minorHAnsi" w:cs="Arial"/>
        </w:rPr>
      </w:pPr>
      <w:r w:rsidRPr="00A5510C">
        <w:rPr>
          <w:rFonts w:asciiTheme="minorHAnsi" w:hAnsiTheme="minorHAnsi" w:cs="Arial"/>
        </w:rPr>
        <w:t>Data Protection Policy.</w:t>
      </w:r>
    </w:p>
    <w:p w14:paraId="68DD5E89" w14:textId="77777777" w:rsidR="00820C92" w:rsidRPr="00A5510C" w:rsidRDefault="00820C92" w:rsidP="00820C92">
      <w:pPr>
        <w:pStyle w:val="ListParagraph"/>
        <w:spacing w:line="288" w:lineRule="auto"/>
        <w:rPr>
          <w:rFonts w:asciiTheme="minorHAnsi" w:hAnsiTheme="minorHAnsi" w:cs="Arial"/>
        </w:rPr>
      </w:pPr>
    </w:p>
    <w:p w14:paraId="342BF434" w14:textId="13BBB4B6" w:rsidR="0050747A" w:rsidRPr="00A5510C" w:rsidRDefault="0050747A" w:rsidP="00820C92">
      <w:pPr>
        <w:pStyle w:val="Heading1"/>
        <w:rPr>
          <w:rFonts w:asciiTheme="minorHAnsi" w:hAnsiTheme="minorHAnsi"/>
          <w:sz w:val="22"/>
          <w:szCs w:val="22"/>
        </w:rPr>
      </w:pPr>
      <w:r w:rsidRPr="00A5510C">
        <w:rPr>
          <w:rFonts w:asciiTheme="minorHAnsi" w:hAnsiTheme="minorHAnsi"/>
          <w:sz w:val="22"/>
          <w:szCs w:val="22"/>
        </w:rPr>
        <w:t xml:space="preserve">2. Roles and </w:t>
      </w:r>
      <w:r w:rsidR="00F321B5" w:rsidRPr="00A5510C">
        <w:rPr>
          <w:rFonts w:asciiTheme="minorHAnsi" w:hAnsiTheme="minorHAnsi"/>
          <w:sz w:val="22"/>
          <w:szCs w:val="22"/>
        </w:rPr>
        <w:t>r</w:t>
      </w:r>
      <w:r w:rsidRPr="00A5510C">
        <w:rPr>
          <w:rFonts w:asciiTheme="minorHAnsi" w:hAnsiTheme="minorHAnsi"/>
          <w:sz w:val="22"/>
          <w:szCs w:val="22"/>
        </w:rPr>
        <w:t>esponsibilities</w:t>
      </w:r>
    </w:p>
    <w:p w14:paraId="15444F54" w14:textId="77777777" w:rsidR="0050747A" w:rsidRPr="00A5510C" w:rsidRDefault="0050747A" w:rsidP="005704B9">
      <w:pPr>
        <w:spacing w:after="0" w:line="288" w:lineRule="auto"/>
        <w:rPr>
          <w:rFonts w:asciiTheme="minorHAnsi" w:hAnsiTheme="minorHAnsi" w:cs="Arial"/>
          <w:b/>
          <w:bCs/>
        </w:rPr>
      </w:pPr>
      <w:proofErr w:type="spellStart"/>
      <w:r w:rsidRPr="00A5510C">
        <w:rPr>
          <w:rFonts w:asciiTheme="minorHAnsi" w:hAnsiTheme="minorHAnsi" w:cs="Arial"/>
          <w:b/>
          <w:bCs/>
        </w:rPr>
        <w:t>Headteacher</w:t>
      </w:r>
      <w:proofErr w:type="spellEnd"/>
    </w:p>
    <w:p w14:paraId="78A3F439"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 xml:space="preserve">The </w:t>
      </w:r>
      <w:proofErr w:type="spellStart"/>
      <w:r w:rsidRPr="00A5510C">
        <w:rPr>
          <w:rFonts w:asciiTheme="minorHAnsi" w:hAnsiTheme="minorHAnsi" w:cs="Arial"/>
        </w:rPr>
        <w:t>headteacher</w:t>
      </w:r>
      <w:proofErr w:type="spellEnd"/>
      <w:r w:rsidRPr="00A5510C">
        <w:rPr>
          <w:rFonts w:asciiTheme="minorHAnsi" w:hAnsiTheme="minorHAnsi" w:cs="Arial"/>
        </w:rPr>
        <w:t xml:space="preserve"> has overall responsibility for implementing this policy and ensuring that appropriate systems are in place to safeguard pupils with allergies.</w:t>
      </w:r>
    </w:p>
    <w:p w14:paraId="4E43FC5C" w14:textId="77777777" w:rsidR="005704B9" w:rsidRPr="00A5510C" w:rsidRDefault="005704B9" w:rsidP="005704B9">
      <w:pPr>
        <w:spacing w:after="0" w:line="288" w:lineRule="auto"/>
        <w:rPr>
          <w:rFonts w:asciiTheme="minorHAnsi" w:hAnsiTheme="minorHAnsi" w:cs="Arial"/>
          <w:b/>
          <w:bCs/>
        </w:rPr>
      </w:pPr>
    </w:p>
    <w:p w14:paraId="44DD1D14" w14:textId="4A80E7A8"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Named senior leader for allergy safety</w:t>
      </w:r>
    </w:p>
    <w:p w14:paraId="71B1512B"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designated Allergy Safety Lead is:</w:t>
      </w:r>
    </w:p>
    <w:p w14:paraId="4F4CF24B" w14:textId="77777777" w:rsidR="00A5510C" w:rsidRPr="00A5510C" w:rsidRDefault="0050747A" w:rsidP="00820C92">
      <w:pPr>
        <w:spacing w:after="0" w:line="360" w:lineRule="auto"/>
        <w:rPr>
          <w:rFonts w:asciiTheme="minorHAnsi" w:hAnsiTheme="minorHAnsi" w:cs="Arial"/>
        </w:rPr>
      </w:pPr>
      <w:r w:rsidRPr="00A5510C">
        <w:rPr>
          <w:rFonts w:asciiTheme="minorHAnsi" w:hAnsiTheme="minorHAnsi" w:cs="Arial"/>
          <w:b/>
          <w:bCs/>
        </w:rPr>
        <w:t>Name:</w:t>
      </w:r>
      <w:r w:rsidRPr="00A5510C">
        <w:rPr>
          <w:rFonts w:asciiTheme="minorHAnsi" w:hAnsiTheme="minorHAnsi" w:cs="Arial"/>
        </w:rPr>
        <w:t xml:space="preserve"> </w:t>
      </w:r>
      <w:r w:rsidR="00A5510C" w:rsidRPr="00A5510C">
        <w:rPr>
          <w:rFonts w:asciiTheme="minorHAnsi" w:hAnsiTheme="minorHAnsi" w:cs="Arial"/>
        </w:rPr>
        <w:t xml:space="preserve">Rebecca Livings </w:t>
      </w:r>
    </w:p>
    <w:p w14:paraId="3A83D4B5" w14:textId="40C58C0E" w:rsidR="0050747A" w:rsidRPr="00A5510C" w:rsidRDefault="0050747A" w:rsidP="00820C92">
      <w:pPr>
        <w:spacing w:after="0" w:line="360" w:lineRule="auto"/>
        <w:rPr>
          <w:rFonts w:asciiTheme="minorHAnsi" w:hAnsiTheme="minorHAnsi" w:cs="Arial"/>
        </w:rPr>
      </w:pPr>
      <w:r w:rsidRPr="00A5510C">
        <w:rPr>
          <w:rFonts w:asciiTheme="minorHAnsi" w:hAnsiTheme="minorHAnsi" w:cs="Arial"/>
          <w:b/>
          <w:bCs/>
        </w:rPr>
        <w:t>Role:</w:t>
      </w:r>
      <w:r w:rsidRPr="00A5510C">
        <w:rPr>
          <w:rFonts w:asciiTheme="minorHAnsi" w:hAnsiTheme="minorHAnsi" w:cs="Arial"/>
        </w:rPr>
        <w:t xml:space="preserve"> </w:t>
      </w:r>
      <w:proofErr w:type="spellStart"/>
      <w:r w:rsidR="00A5510C" w:rsidRPr="00A5510C">
        <w:rPr>
          <w:rFonts w:asciiTheme="minorHAnsi" w:hAnsiTheme="minorHAnsi" w:cs="Arial"/>
        </w:rPr>
        <w:t>Headteacher</w:t>
      </w:r>
      <w:proofErr w:type="spellEnd"/>
    </w:p>
    <w:p w14:paraId="4FA7013C" w14:textId="77777777" w:rsidR="005704B9" w:rsidRPr="00A5510C" w:rsidRDefault="005704B9" w:rsidP="005704B9">
      <w:pPr>
        <w:spacing w:after="0" w:line="288" w:lineRule="auto"/>
        <w:rPr>
          <w:rFonts w:asciiTheme="minorHAnsi" w:hAnsiTheme="minorHAnsi" w:cs="Arial"/>
        </w:rPr>
      </w:pPr>
    </w:p>
    <w:p w14:paraId="7F2ACB23" w14:textId="77777777" w:rsidR="00820C92" w:rsidRPr="00A5510C" w:rsidRDefault="00820C92">
      <w:pPr>
        <w:rPr>
          <w:rFonts w:asciiTheme="minorHAnsi" w:hAnsiTheme="minorHAnsi" w:cs="Arial"/>
        </w:rPr>
      </w:pPr>
      <w:r w:rsidRPr="00A5510C">
        <w:rPr>
          <w:rFonts w:asciiTheme="minorHAnsi" w:hAnsiTheme="minorHAnsi" w:cs="Arial"/>
        </w:rPr>
        <w:br w:type="page"/>
      </w:r>
    </w:p>
    <w:p w14:paraId="6E8407C8" w14:textId="18152B4C"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lastRenderedPageBreak/>
        <w:t>The Allergy Safety Lead will:</w:t>
      </w:r>
    </w:p>
    <w:p w14:paraId="5A2B704D" w14:textId="77777777" w:rsidR="0050747A" w:rsidRPr="00A5510C" w:rsidRDefault="0050747A" w:rsidP="005704B9">
      <w:pPr>
        <w:numPr>
          <w:ilvl w:val="0"/>
          <w:numId w:val="12"/>
        </w:numPr>
        <w:spacing w:after="0" w:line="288" w:lineRule="auto"/>
        <w:ind w:left="714" w:hanging="357"/>
        <w:rPr>
          <w:rFonts w:asciiTheme="minorHAnsi" w:hAnsiTheme="minorHAnsi" w:cs="Arial"/>
        </w:rPr>
      </w:pPr>
      <w:r w:rsidRPr="00A5510C">
        <w:rPr>
          <w:rFonts w:asciiTheme="minorHAnsi" w:hAnsiTheme="minorHAnsi" w:cs="Arial"/>
        </w:rPr>
        <w:t>Oversee the implementation of this policy.</w:t>
      </w:r>
    </w:p>
    <w:p w14:paraId="4F80227F" w14:textId="77777777" w:rsidR="0050747A" w:rsidRPr="00A5510C" w:rsidRDefault="0050747A" w:rsidP="005704B9">
      <w:pPr>
        <w:numPr>
          <w:ilvl w:val="0"/>
          <w:numId w:val="12"/>
        </w:numPr>
        <w:spacing w:after="0" w:line="288" w:lineRule="auto"/>
        <w:ind w:left="714" w:hanging="357"/>
        <w:rPr>
          <w:rFonts w:asciiTheme="minorHAnsi" w:hAnsiTheme="minorHAnsi" w:cs="Arial"/>
        </w:rPr>
      </w:pPr>
      <w:r w:rsidRPr="00A5510C">
        <w:rPr>
          <w:rFonts w:asciiTheme="minorHAnsi" w:hAnsiTheme="minorHAnsi" w:cs="Arial"/>
        </w:rPr>
        <w:t>Maintain oversight of allergy records and Individual Healthcare Plans (IHPs).</w:t>
      </w:r>
    </w:p>
    <w:p w14:paraId="01B84AE4" w14:textId="77777777" w:rsidR="0050747A" w:rsidRPr="00A5510C" w:rsidRDefault="0050747A" w:rsidP="005704B9">
      <w:pPr>
        <w:numPr>
          <w:ilvl w:val="0"/>
          <w:numId w:val="12"/>
        </w:numPr>
        <w:spacing w:after="0" w:line="288" w:lineRule="auto"/>
        <w:ind w:left="714" w:hanging="357"/>
        <w:rPr>
          <w:rFonts w:asciiTheme="minorHAnsi" w:hAnsiTheme="minorHAnsi" w:cs="Arial"/>
        </w:rPr>
      </w:pPr>
      <w:r w:rsidRPr="00A5510C">
        <w:rPr>
          <w:rFonts w:asciiTheme="minorHAnsi" w:hAnsiTheme="minorHAnsi" w:cs="Arial"/>
        </w:rPr>
        <w:t>Ensure staff training is completed and recorded.</w:t>
      </w:r>
    </w:p>
    <w:p w14:paraId="161DBDC2" w14:textId="77777777" w:rsidR="0050747A" w:rsidRPr="00A5510C" w:rsidRDefault="0050747A" w:rsidP="005704B9">
      <w:pPr>
        <w:numPr>
          <w:ilvl w:val="0"/>
          <w:numId w:val="12"/>
        </w:numPr>
        <w:spacing w:after="0" w:line="288" w:lineRule="auto"/>
        <w:ind w:left="714" w:hanging="357"/>
        <w:rPr>
          <w:rFonts w:asciiTheme="minorHAnsi" w:hAnsiTheme="minorHAnsi" w:cs="Arial"/>
        </w:rPr>
      </w:pPr>
      <w:r w:rsidRPr="00A5510C">
        <w:rPr>
          <w:rFonts w:asciiTheme="minorHAnsi" w:hAnsiTheme="minorHAnsi" w:cs="Arial"/>
        </w:rPr>
        <w:t>Monitor allergy-related incidents and near misses.</w:t>
      </w:r>
    </w:p>
    <w:p w14:paraId="0E058669" w14:textId="77777777" w:rsidR="0050747A" w:rsidRPr="00A5510C" w:rsidRDefault="0050747A" w:rsidP="005704B9">
      <w:pPr>
        <w:numPr>
          <w:ilvl w:val="0"/>
          <w:numId w:val="12"/>
        </w:numPr>
        <w:spacing w:after="0" w:line="288" w:lineRule="auto"/>
        <w:ind w:left="714" w:hanging="357"/>
        <w:rPr>
          <w:rFonts w:asciiTheme="minorHAnsi" w:hAnsiTheme="minorHAnsi" w:cs="Arial"/>
        </w:rPr>
      </w:pPr>
      <w:r w:rsidRPr="00A5510C">
        <w:rPr>
          <w:rFonts w:asciiTheme="minorHAnsi" w:hAnsiTheme="minorHAnsi" w:cs="Arial"/>
        </w:rPr>
        <w:t>Lead annual reviews of the policy.</w:t>
      </w:r>
    </w:p>
    <w:p w14:paraId="050226D7" w14:textId="77777777" w:rsidR="0050747A" w:rsidRPr="00A5510C" w:rsidRDefault="0050747A" w:rsidP="005704B9">
      <w:pPr>
        <w:numPr>
          <w:ilvl w:val="0"/>
          <w:numId w:val="12"/>
        </w:numPr>
        <w:spacing w:after="0" w:line="288" w:lineRule="auto"/>
        <w:ind w:left="714" w:hanging="357"/>
        <w:rPr>
          <w:rFonts w:asciiTheme="minorHAnsi" w:hAnsiTheme="minorHAnsi" w:cs="Arial"/>
        </w:rPr>
      </w:pPr>
      <w:r w:rsidRPr="00A5510C">
        <w:rPr>
          <w:rFonts w:asciiTheme="minorHAnsi" w:hAnsiTheme="minorHAnsi" w:cs="Arial"/>
        </w:rPr>
        <w:t>Liaise with parents, healthcare professionals, and external agencies where required.</w:t>
      </w:r>
    </w:p>
    <w:p w14:paraId="46B3D7A9" w14:textId="2FC720C1" w:rsidR="00AF341E" w:rsidRPr="00A5510C" w:rsidRDefault="00AF341E" w:rsidP="005704B9">
      <w:pPr>
        <w:numPr>
          <w:ilvl w:val="0"/>
          <w:numId w:val="12"/>
        </w:numPr>
        <w:spacing w:after="0" w:line="288" w:lineRule="auto"/>
        <w:rPr>
          <w:rFonts w:asciiTheme="minorHAnsi" w:hAnsiTheme="minorHAnsi" w:cs="Arial"/>
        </w:rPr>
      </w:pPr>
      <w:r w:rsidRPr="00A5510C">
        <w:rPr>
          <w:rFonts w:asciiTheme="minorHAnsi" w:hAnsiTheme="minorHAnsi" w:cs="Arial"/>
        </w:rPr>
        <w:t>Ensure that risks relating to pupils with allergy are included on the setting’s relevant risk registers.</w:t>
      </w:r>
    </w:p>
    <w:p w14:paraId="4459C8B5" w14:textId="77777777" w:rsidR="005704B9" w:rsidRPr="00A5510C" w:rsidRDefault="005704B9" w:rsidP="005704B9">
      <w:pPr>
        <w:spacing w:after="0" w:line="288" w:lineRule="auto"/>
        <w:rPr>
          <w:rFonts w:asciiTheme="minorHAnsi" w:hAnsiTheme="minorHAnsi" w:cs="Arial"/>
          <w:b/>
          <w:bCs/>
        </w:rPr>
      </w:pPr>
    </w:p>
    <w:p w14:paraId="3E98BE87" w14:textId="54E73143" w:rsidR="0050747A" w:rsidRPr="00A5510C" w:rsidRDefault="0050747A" w:rsidP="00820C92">
      <w:pPr>
        <w:spacing w:after="0" w:line="288" w:lineRule="auto"/>
        <w:rPr>
          <w:rFonts w:asciiTheme="minorHAnsi" w:hAnsiTheme="minorHAnsi" w:cs="Arial"/>
          <w:b/>
          <w:bCs/>
        </w:rPr>
      </w:pPr>
      <w:r w:rsidRPr="00A5510C">
        <w:rPr>
          <w:rFonts w:asciiTheme="minorHAnsi" w:hAnsiTheme="minorHAnsi" w:cs="Arial"/>
          <w:b/>
          <w:bCs/>
        </w:rPr>
        <w:t>Staff</w:t>
      </w:r>
    </w:p>
    <w:p w14:paraId="04D21245" w14:textId="77777777" w:rsidR="0050747A" w:rsidRPr="00A5510C" w:rsidRDefault="0050747A" w:rsidP="00820C92">
      <w:pPr>
        <w:spacing w:after="0" w:line="288" w:lineRule="auto"/>
        <w:rPr>
          <w:rFonts w:asciiTheme="minorHAnsi" w:hAnsiTheme="minorHAnsi" w:cs="Arial"/>
        </w:rPr>
      </w:pPr>
      <w:r w:rsidRPr="00A5510C">
        <w:rPr>
          <w:rFonts w:asciiTheme="minorHAnsi" w:hAnsiTheme="minorHAnsi" w:cs="Arial"/>
        </w:rPr>
        <w:t>All staff are responsible for:</w:t>
      </w:r>
    </w:p>
    <w:p w14:paraId="0A1390A6" w14:textId="77777777" w:rsidR="0050747A" w:rsidRPr="00A5510C" w:rsidRDefault="0050747A" w:rsidP="005704B9">
      <w:pPr>
        <w:numPr>
          <w:ilvl w:val="0"/>
          <w:numId w:val="23"/>
        </w:numPr>
        <w:spacing w:after="0" w:line="288" w:lineRule="auto"/>
        <w:rPr>
          <w:rFonts w:asciiTheme="minorHAnsi" w:hAnsiTheme="minorHAnsi" w:cs="Arial"/>
        </w:rPr>
      </w:pPr>
      <w:r w:rsidRPr="00A5510C">
        <w:rPr>
          <w:rFonts w:asciiTheme="minorHAnsi" w:hAnsiTheme="minorHAnsi" w:cs="Arial"/>
        </w:rPr>
        <w:t>Following this policy and associated procedures.</w:t>
      </w:r>
    </w:p>
    <w:p w14:paraId="2BA0F0E5" w14:textId="293732A5" w:rsidR="0050747A" w:rsidRPr="00A5510C" w:rsidRDefault="0050747A" w:rsidP="005704B9">
      <w:pPr>
        <w:numPr>
          <w:ilvl w:val="0"/>
          <w:numId w:val="23"/>
        </w:numPr>
        <w:spacing w:after="0" w:line="288" w:lineRule="auto"/>
        <w:rPr>
          <w:rFonts w:asciiTheme="minorHAnsi" w:hAnsiTheme="minorHAnsi" w:cs="Arial"/>
        </w:rPr>
      </w:pPr>
      <w:r w:rsidRPr="00A5510C">
        <w:rPr>
          <w:rFonts w:asciiTheme="minorHAnsi" w:hAnsiTheme="minorHAnsi" w:cs="Arial"/>
        </w:rPr>
        <w:t>Attending annual allergy awareness</w:t>
      </w:r>
      <w:r w:rsidR="006F3BD8" w:rsidRPr="00A5510C">
        <w:rPr>
          <w:rFonts w:asciiTheme="minorHAnsi" w:hAnsiTheme="minorHAnsi" w:cs="Arial"/>
        </w:rPr>
        <w:t xml:space="preserve"> and emergency response</w:t>
      </w:r>
      <w:r w:rsidRPr="00A5510C">
        <w:rPr>
          <w:rFonts w:asciiTheme="minorHAnsi" w:hAnsiTheme="minorHAnsi" w:cs="Arial"/>
        </w:rPr>
        <w:t xml:space="preserve"> training.</w:t>
      </w:r>
    </w:p>
    <w:p w14:paraId="58464AB2" w14:textId="77777777" w:rsidR="0050747A" w:rsidRPr="00A5510C" w:rsidRDefault="0050747A" w:rsidP="005704B9">
      <w:pPr>
        <w:numPr>
          <w:ilvl w:val="0"/>
          <w:numId w:val="23"/>
        </w:numPr>
        <w:spacing w:after="0" w:line="288" w:lineRule="auto"/>
        <w:rPr>
          <w:rFonts w:asciiTheme="minorHAnsi" w:hAnsiTheme="minorHAnsi" w:cs="Arial"/>
        </w:rPr>
      </w:pPr>
      <w:r w:rsidRPr="00A5510C">
        <w:rPr>
          <w:rFonts w:asciiTheme="minorHAnsi" w:hAnsiTheme="minorHAnsi" w:cs="Arial"/>
        </w:rPr>
        <w:t>Familiarising themselves with pupils' allergy needs and care plans where relevant.</w:t>
      </w:r>
    </w:p>
    <w:p w14:paraId="1BAC6FC6" w14:textId="77777777" w:rsidR="0050747A" w:rsidRPr="00A5510C" w:rsidRDefault="0050747A" w:rsidP="005704B9">
      <w:pPr>
        <w:numPr>
          <w:ilvl w:val="0"/>
          <w:numId w:val="23"/>
        </w:numPr>
        <w:spacing w:after="0" w:line="288" w:lineRule="auto"/>
        <w:rPr>
          <w:rFonts w:asciiTheme="minorHAnsi" w:hAnsiTheme="minorHAnsi" w:cs="Arial"/>
        </w:rPr>
      </w:pPr>
      <w:r w:rsidRPr="00A5510C">
        <w:rPr>
          <w:rFonts w:asciiTheme="minorHAnsi" w:hAnsiTheme="minorHAnsi" w:cs="Arial"/>
        </w:rPr>
        <w:t>Responding appropriately in an emergency.</w:t>
      </w:r>
    </w:p>
    <w:p w14:paraId="4148C1FE" w14:textId="77777777" w:rsidR="0050747A" w:rsidRPr="00A5510C" w:rsidRDefault="0050747A" w:rsidP="005704B9">
      <w:pPr>
        <w:numPr>
          <w:ilvl w:val="0"/>
          <w:numId w:val="23"/>
        </w:numPr>
        <w:spacing w:after="0" w:line="288" w:lineRule="auto"/>
        <w:rPr>
          <w:rFonts w:asciiTheme="minorHAnsi" w:hAnsiTheme="minorHAnsi" w:cs="Arial"/>
        </w:rPr>
      </w:pPr>
      <w:r w:rsidRPr="00A5510C">
        <w:rPr>
          <w:rFonts w:asciiTheme="minorHAnsi" w:hAnsiTheme="minorHAnsi" w:cs="Arial"/>
        </w:rPr>
        <w:t>Reporting allergy incidents and near misses.</w:t>
      </w:r>
    </w:p>
    <w:p w14:paraId="11BF81AA" w14:textId="77777777" w:rsidR="005704B9" w:rsidRPr="00A5510C" w:rsidRDefault="005704B9" w:rsidP="005704B9">
      <w:pPr>
        <w:spacing w:after="0" w:line="288" w:lineRule="auto"/>
        <w:rPr>
          <w:rFonts w:asciiTheme="minorHAnsi" w:hAnsiTheme="minorHAnsi" w:cs="Arial"/>
          <w:b/>
          <w:bCs/>
        </w:rPr>
      </w:pPr>
    </w:p>
    <w:p w14:paraId="1F46F68E" w14:textId="43759AC6"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Parents and carers</w:t>
      </w:r>
    </w:p>
    <w:p w14:paraId="006D71CB"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Parents and carers are responsible for:</w:t>
      </w:r>
    </w:p>
    <w:p w14:paraId="01B321D0" w14:textId="77777777" w:rsidR="0050747A" w:rsidRPr="00A5510C" w:rsidRDefault="0050747A" w:rsidP="005704B9">
      <w:pPr>
        <w:numPr>
          <w:ilvl w:val="0"/>
          <w:numId w:val="10"/>
        </w:numPr>
        <w:spacing w:after="0" w:line="288" w:lineRule="auto"/>
        <w:rPr>
          <w:rFonts w:asciiTheme="minorHAnsi" w:hAnsiTheme="minorHAnsi" w:cs="Arial"/>
        </w:rPr>
      </w:pPr>
      <w:r w:rsidRPr="00A5510C">
        <w:rPr>
          <w:rFonts w:asciiTheme="minorHAnsi" w:hAnsiTheme="minorHAnsi" w:cs="Arial"/>
        </w:rPr>
        <w:t>Informing the school of any diagnosed allergy.</w:t>
      </w:r>
    </w:p>
    <w:p w14:paraId="5024CA5B" w14:textId="40286024" w:rsidR="0050747A" w:rsidRPr="00A5510C" w:rsidRDefault="0050747A" w:rsidP="005704B9">
      <w:pPr>
        <w:numPr>
          <w:ilvl w:val="0"/>
          <w:numId w:val="10"/>
        </w:numPr>
        <w:spacing w:after="0" w:line="288" w:lineRule="auto"/>
        <w:rPr>
          <w:rFonts w:asciiTheme="minorHAnsi" w:hAnsiTheme="minorHAnsi" w:cs="Arial"/>
        </w:rPr>
      </w:pPr>
      <w:r w:rsidRPr="00A5510C">
        <w:rPr>
          <w:rFonts w:asciiTheme="minorHAnsi" w:hAnsiTheme="minorHAnsi" w:cs="Arial"/>
        </w:rPr>
        <w:t>Providing up-to-date medical information and prescribed medication, clearly labelled.</w:t>
      </w:r>
    </w:p>
    <w:p w14:paraId="2E73E753" w14:textId="558CAE6C" w:rsidR="0050747A" w:rsidRPr="00A5510C" w:rsidRDefault="0050747A" w:rsidP="005704B9">
      <w:pPr>
        <w:numPr>
          <w:ilvl w:val="0"/>
          <w:numId w:val="10"/>
        </w:numPr>
        <w:spacing w:after="0" w:line="288" w:lineRule="auto"/>
        <w:rPr>
          <w:rFonts w:asciiTheme="minorHAnsi" w:hAnsiTheme="minorHAnsi" w:cs="Arial"/>
        </w:rPr>
      </w:pPr>
      <w:r w:rsidRPr="00A5510C">
        <w:rPr>
          <w:rFonts w:asciiTheme="minorHAnsi" w:hAnsiTheme="minorHAnsi" w:cs="Arial"/>
        </w:rPr>
        <w:t xml:space="preserve">Supplying Allergy </w:t>
      </w:r>
      <w:r w:rsidR="006F3BD8" w:rsidRPr="00A5510C">
        <w:rPr>
          <w:rFonts w:asciiTheme="minorHAnsi" w:hAnsiTheme="minorHAnsi" w:cs="Arial"/>
        </w:rPr>
        <w:t xml:space="preserve">and </w:t>
      </w:r>
      <w:r w:rsidR="00AC60A5" w:rsidRPr="00A5510C">
        <w:rPr>
          <w:rFonts w:asciiTheme="minorHAnsi" w:hAnsiTheme="minorHAnsi" w:cs="Arial"/>
        </w:rPr>
        <w:t xml:space="preserve">/or Asthma </w:t>
      </w:r>
      <w:r w:rsidRPr="00A5510C">
        <w:rPr>
          <w:rFonts w:asciiTheme="minorHAnsi" w:hAnsiTheme="minorHAnsi" w:cs="Arial"/>
        </w:rPr>
        <w:t>Action Plans where applicable.</w:t>
      </w:r>
    </w:p>
    <w:p w14:paraId="2F7E39B7" w14:textId="77777777" w:rsidR="0050747A" w:rsidRPr="00A5510C" w:rsidRDefault="0050747A" w:rsidP="005704B9">
      <w:pPr>
        <w:numPr>
          <w:ilvl w:val="0"/>
          <w:numId w:val="10"/>
        </w:numPr>
        <w:spacing w:after="0" w:line="288" w:lineRule="auto"/>
        <w:rPr>
          <w:rFonts w:asciiTheme="minorHAnsi" w:hAnsiTheme="minorHAnsi" w:cs="Arial"/>
        </w:rPr>
      </w:pPr>
      <w:r w:rsidRPr="00A5510C">
        <w:rPr>
          <w:rFonts w:asciiTheme="minorHAnsi" w:hAnsiTheme="minorHAnsi" w:cs="Arial"/>
        </w:rPr>
        <w:t>Ensuring prescribed medication remains in date.</w:t>
      </w:r>
    </w:p>
    <w:p w14:paraId="1878DDCD" w14:textId="77777777" w:rsidR="0050747A" w:rsidRPr="00A5510C" w:rsidRDefault="0050747A" w:rsidP="005704B9">
      <w:pPr>
        <w:numPr>
          <w:ilvl w:val="0"/>
          <w:numId w:val="10"/>
        </w:numPr>
        <w:spacing w:after="0" w:line="288" w:lineRule="auto"/>
        <w:rPr>
          <w:rFonts w:asciiTheme="minorHAnsi" w:hAnsiTheme="minorHAnsi" w:cs="Arial"/>
        </w:rPr>
      </w:pPr>
      <w:r w:rsidRPr="00A5510C">
        <w:rPr>
          <w:rFonts w:asciiTheme="minorHAnsi" w:hAnsiTheme="minorHAnsi" w:cs="Arial"/>
        </w:rPr>
        <w:t>Informing the school of any changes in medical circumstances.</w:t>
      </w:r>
    </w:p>
    <w:p w14:paraId="31DFA11E" w14:textId="77777777" w:rsidR="005704B9" w:rsidRPr="00A5510C" w:rsidRDefault="005704B9" w:rsidP="005704B9">
      <w:pPr>
        <w:spacing w:after="0" w:line="288" w:lineRule="auto"/>
        <w:rPr>
          <w:rFonts w:asciiTheme="minorHAnsi" w:hAnsiTheme="minorHAnsi" w:cs="Arial"/>
          <w:b/>
          <w:bCs/>
        </w:rPr>
      </w:pPr>
    </w:p>
    <w:p w14:paraId="6FE1BD6A" w14:textId="7ADE012A"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Pupils</w:t>
      </w:r>
    </w:p>
    <w:p w14:paraId="422C7156"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Where age and understanding permit, pupils are encouraged to:</w:t>
      </w:r>
    </w:p>
    <w:p w14:paraId="3E04C463" w14:textId="77777777" w:rsidR="0050747A" w:rsidRPr="00A5510C" w:rsidRDefault="0050747A" w:rsidP="005704B9">
      <w:pPr>
        <w:numPr>
          <w:ilvl w:val="0"/>
          <w:numId w:val="25"/>
        </w:numPr>
        <w:spacing w:after="0" w:line="288" w:lineRule="auto"/>
        <w:rPr>
          <w:rFonts w:asciiTheme="minorHAnsi" w:hAnsiTheme="minorHAnsi" w:cs="Arial"/>
        </w:rPr>
      </w:pPr>
      <w:r w:rsidRPr="00A5510C">
        <w:rPr>
          <w:rFonts w:asciiTheme="minorHAnsi" w:hAnsiTheme="minorHAnsi" w:cs="Arial"/>
        </w:rPr>
        <w:t>Take an active role in managing their allergies.</w:t>
      </w:r>
    </w:p>
    <w:p w14:paraId="57EEE321" w14:textId="77777777" w:rsidR="0050747A" w:rsidRPr="00A5510C" w:rsidRDefault="0050747A" w:rsidP="005704B9">
      <w:pPr>
        <w:numPr>
          <w:ilvl w:val="0"/>
          <w:numId w:val="25"/>
        </w:numPr>
        <w:spacing w:after="0" w:line="288" w:lineRule="auto"/>
        <w:rPr>
          <w:rFonts w:asciiTheme="minorHAnsi" w:hAnsiTheme="minorHAnsi" w:cs="Arial"/>
        </w:rPr>
      </w:pPr>
      <w:r w:rsidRPr="00A5510C">
        <w:rPr>
          <w:rFonts w:asciiTheme="minorHAnsi" w:hAnsiTheme="minorHAnsi" w:cs="Arial"/>
        </w:rPr>
        <w:t>Inform staff if they feel unwell or believe they have been exposed to an allergen.</w:t>
      </w:r>
    </w:p>
    <w:p w14:paraId="028C48AD" w14:textId="77777777" w:rsidR="0050747A" w:rsidRPr="00A5510C" w:rsidRDefault="0050747A" w:rsidP="005704B9">
      <w:pPr>
        <w:numPr>
          <w:ilvl w:val="0"/>
          <w:numId w:val="25"/>
        </w:numPr>
        <w:spacing w:after="0" w:line="288" w:lineRule="auto"/>
        <w:rPr>
          <w:rFonts w:asciiTheme="minorHAnsi" w:hAnsiTheme="minorHAnsi" w:cs="Arial"/>
        </w:rPr>
      </w:pPr>
      <w:r w:rsidRPr="00A5510C">
        <w:rPr>
          <w:rFonts w:asciiTheme="minorHAnsi" w:hAnsiTheme="minorHAnsi" w:cs="Arial"/>
        </w:rPr>
        <w:t>Carry prescribed medication where agreed and appropriate.</w:t>
      </w:r>
    </w:p>
    <w:p w14:paraId="64E7461B" w14:textId="54B253E7" w:rsidR="005704B9" w:rsidRPr="00A5510C" w:rsidRDefault="00AC60A5" w:rsidP="0003675B">
      <w:pPr>
        <w:numPr>
          <w:ilvl w:val="0"/>
          <w:numId w:val="25"/>
        </w:numPr>
        <w:spacing w:after="0" w:line="288" w:lineRule="auto"/>
        <w:rPr>
          <w:rFonts w:asciiTheme="minorHAnsi" w:hAnsiTheme="minorHAnsi" w:cs="Arial"/>
        </w:rPr>
      </w:pPr>
      <w:r w:rsidRPr="00A5510C">
        <w:rPr>
          <w:rFonts w:asciiTheme="minorHAnsi" w:hAnsiTheme="minorHAnsi" w:cs="Arial"/>
        </w:rPr>
        <w:t>Avoid sharing food.</w:t>
      </w:r>
    </w:p>
    <w:p w14:paraId="1DE603ED" w14:textId="77777777" w:rsidR="0003675B" w:rsidRPr="00A5510C" w:rsidRDefault="0003675B" w:rsidP="0003675B">
      <w:pPr>
        <w:spacing w:after="0" w:line="288" w:lineRule="auto"/>
        <w:rPr>
          <w:rFonts w:asciiTheme="minorHAnsi" w:hAnsiTheme="minorHAnsi" w:cs="Arial"/>
        </w:rPr>
      </w:pPr>
    </w:p>
    <w:p w14:paraId="7A865A67" w14:textId="77777777" w:rsidR="001F09D3" w:rsidRPr="00A5510C" w:rsidRDefault="001F09D3">
      <w:pPr>
        <w:rPr>
          <w:rFonts w:asciiTheme="minorHAnsi" w:hAnsiTheme="minorHAnsi" w:cs="Arial"/>
          <w:b/>
          <w:bCs/>
        </w:rPr>
      </w:pPr>
      <w:r w:rsidRPr="00A5510C">
        <w:rPr>
          <w:rFonts w:asciiTheme="minorHAnsi" w:hAnsiTheme="minorHAnsi"/>
        </w:rPr>
        <w:br w:type="page"/>
      </w:r>
    </w:p>
    <w:p w14:paraId="08CC9769" w14:textId="47113761" w:rsidR="007A5BF7" w:rsidRPr="00A5510C" w:rsidRDefault="007A5BF7" w:rsidP="00820C92">
      <w:pPr>
        <w:pStyle w:val="Heading1"/>
        <w:rPr>
          <w:rFonts w:asciiTheme="minorHAnsi" w:hAnsiTheme="minorHAnsi"/>
          <w:sz w:val="22"/>
          <w:szCs w:val="22"/>
        </w:rPr>
      </w:pPr>
      <w:r w:rsidRPr="00A5510C">
        <w:rPr>
          <w:rFonts w:asciiTheme="minorHAnsi" w:hAnsiTheme="minorHAnsi"/>
          <w:sz w:val="22"/>
          <w:szCs w:val="22"/>
        </w:rPr>
        <w:lastRenderedPageBreak/>
        <w:t>3. Definitions</w:t>
      </w:r>
    </w:p>
    <w:p w14:paraId="2BD95137" w14:textId="33EEBFBE" w:rsidR="007A5BF7" w:rsidRPr="00A5510C" w:rsidRDefault="007A5BF7" w:rsidP="005704B9">
      <w:pPr>
        <w:pStyle w:val="paragraph"/>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Allergy is a medical condition in which the body’s immune system has an abnormal reaction to normally harmless substances such as food, insect stings, contact allergens and airborne allergens.</w:t>
      </w:r>
    </w:p>
    <w:p w14:paraId="4B0D7C0D" w14:textId="73057A70" w:rsidR="007A5BF7" w:rsidRPr="00A5510C" w:rsidRDefault="007A5BF7" w:rsidP="005704B9">
      <w:pPr>
        <w:pStyle w:val="paragraph"/>
        <w:spacing w:before="0" w:beforeAutospacing="0" w:after="0" w:afterAutospacing="0" w:line="288" w:lineRule="auto"/>
        <w:ind w:left="720"/>
        <w:textAlignment w:val="baseline"/>
        <w:rPr>
          <w:rFonts w:asciiTheme="minorHAnsi" w:hAnsiTheme="minorHAnsi" w:cs="Arial"/>
          <w:sz w:val="22"/>
          <w:szCs w:val="22"/>
        </w:rPr>
      </w:pPr>
    </w:p>
    <w:p w14:paraId="5F5CED17" w14:textId="77777777" w:rsidR="007A5BF7" w:rsidRPr="00A5510C" w:rsidRDefault="007A5BF7" w:rsidP="005704B9">
      <w:pPr>
        <w:pStyle w:val="paragraph"/>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Anaphylaxis is a potentially fatal reaction affecting the Airway/Breathing/Circulation (“ABC”). Many individuals with allergies to food or insect stings are at risk of anaphylaxis.</w:t>
      </w:r>
    </w:p>
    <w:p w14:paraId="0B007A8D" w14:textId="34371186" w:rsidR="007A5BF7" w:rsidRPr="00A5510C" w:rsidRDefault="007A5BF7" w:rsidP="005704B9">
      <w:pPr>
        <w:pStyle w:val="paragraph"/>
        <w:spacing w:before="0" w:beforeAutospacing="0" w:after="0" w:afterAutospacing="0" w:line="288" w:lineRule="auto"/>
        <w:ind w:left="360"/>
        <w:textAlignment w:val="baseline"/>
        <w:rPr>
          <w:rFonts w:asciiTheme="minorHAnsi" w:hAnsiTheme="minorHAnsi" w:cs="Arial"/>
          <w:sz w:val="22"/>
          <w:szCs w:val="22"/>
        </w:rPr>
      </w:pPr>
    </w:p>
    <w:p w14:paraId="2C6A3BFB" w14:textId="77777777" w:rsidR="007A5BF7" w:rsidRPr="00A5510C" w:rsidRDefault="007A5BF7" w:rsidP="005704B9">
      <w:pPr>
        <w:pStyle w:val="paragraph"/>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Asthma is a lung disease caused by inflammation and tightening of the airways, it is frequently associated with allergy and anaphylaxis, because exposure to allergens can provoke an asthma attack, a potentially life-threatening condition.</w:t>
      </w:r>
    </w:p>
    <w:p w14:paraId="028BCDFA" w14:textId="36519673" w:rsidR="007A5BF7" w:rsidRPr="00A5510C" w:rsidRDefault="007A5BF7" w:rsidP="005704B9">
      <w:pPr>
        <w:pStyle w:val="paragraph"/>
        <w:spacing w:before="0" w:beforeAutospacing="0" w:after="0" w:afterAutospacing="0" w:line="288" w:lineRule="auto"/>
        <w:textAlignment w:val="baseline"/>
        <w:rPr>
          <w:rFonts w:asciiTheme="minorHAnsi" w:hAnsiTheme="minorHAnsi" w:cs="Arial"/>
          <w:sz w:val="22"/>
          <w:szCs w:val="22"/>
        </w:rPr>
      </w:pPr>
    </w:p>
    <w:p w14:paraId="48698F5D" w14:textId="050FFAAB" w:rsidR="007A5BF7" w:rsidRPr="00A5510C" w:rsidRDefault="007A5BF7" w:rsidP="005704B9">
      <w:pPr>
        <w:pStyle w:val="paragraph"/>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 xml:space="preserve">Intolerance to foods or ingredients that the body is unable to digest is different to allergy and does not cause a serious allergic reaction. It can cause long term health problems if not avoided. Common food intolerances include lactose and gluten. Coeliac disease is </w:t>
      </w:r>
      <w:r w:rsidR="00685E82" w:rsidRPr="00A5510C">
        <w:rPr>
          <w:rFonts w:asciiTheme="minorHAnsi" w:hAnsiTheme="minorHAnsi" w:cs="Arial"/>
          <w:sz w:val="22"/>
          <w:szCs w:val="22"/>
        </w:rPr>
        <w:t xml:space="preserve">a lifelong </w:t>
      </w:r>
      <w:r w:rsidR="007A3F19" w:rsidRPr="00A5510C">
        <w:rPr>
          <w:rFonts w:asciiTheme="minorHAnsi" w:hAnsiTheme="minorHAnsi" w:cs="Arial"/>
          <w:sz w:val="22"/>
          <w:szCs w:val="22"/>
        </w:rPr>
        <w:t>autoimmune condition</w:t>
      </w:r>
      <w:r w:rsidRPr="00A5510C">
        <w:rPr>
          <w:rFonts w:asciiTheme="minorHAnsi" w:hAnsiTheme="minorHAnsi" w:cs="Arial"/>
          <w:sz w:val="22"/>
          <w:szCs w:val="22"/>
        </w:rPr>
        <w:t xml:space="preserve"> to gluten, found in rye, barley and wheat.</w:t>
      </w:r>
    </w:p>
    <w:p w14:paraId="5ACCC699" w14:textId="77777777" w:rsidR="0050747A" w:rsidRPr="00A5510C" w:rsidRDefault="0050747A" w:rsidP="005704B9">
      <w:pPr>
        <w:spacing w:after="0" w:line="288" w:lineRule="auto"/>
        <w:rPr>
          <w:rFonts w:asciiTheme="minorHAnsi" w:hAnsiTheme="minorHAnsi" w:cs="Arial"/>
        </w:rPr>
      </w:pPr>
    </w:p>
    <w:p w14:paraId="7CEBCCCC" w14:textId="17796BED" w:rsidR="0050747A" w:rsidRPr="00A5510C" w:rsidRDefault="00A946FE" w:rsidP="00820C92">
      <w:pPr>
        <w:pStyle w:val="Heading1"/>
        <w:rPr>
          <w:rFonts w:asciiTheme="minorHAnsi" w:hAnsiTheme="minorHAnsi"/>
          <w:sz w:val="22"/>
          <w:szCs w:val="22"/>
        </w:rPr>
      </w:pPr>
      <w:r w:rsidRPr="00A5510C">
        <w:rPr>
          <w:rFonts w:asciiTheme="minorHAnsi" w:hAnsiTheme="minorHAnsi"/>
          <w:sz w:val="22"/>
          <w:szCs w:val="22"/>
        </w:rPr>
        <w:t>4</w:t>
      </w:r>
      <w:r w:rsidR="0050747A" w:rsidRPr="00A5510C">
        <w:rPr>
          <w:rFonts w:asciiTheme="minorHAnsi" w:hAnsiTheme="minorHAnsi"/>
          <w:sz w:val="22"/>
          <w:szCs w:val="22"/>
        </w:rPr>
        <w:t>. Creating an allergy-aware culture</w:t>
      </w:r>
    </w:p>
    <w:p w14:paraId="7D1CB08E" w14:textId="5659F6C6"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Allergy awareness training</w:t>
      </w:r>
    </w:p>
    <w:p w14:paraId="50AE40EE"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All school staff present during times when pupils are on site will receive annual allergy awareness and emergency response training.</w:t>
      </w:r>
    </w:p>
    <w:p w14:paraId="0ED18901" w14:textId="77777777" w:rsidR="005704B9" w:rsidRPr="00A5510C" w:rsidRDefault="005704B9" w:rsidP="005704B9">
      <w:pPr>
        <w:spacing w:after="0" w:line="288" w:lineRule="auto"/>
        <w:rPr>
          <w:rFonts w:asciiTheme="minorHAnsi" w:hAnsiTheme="minorHAnsi" w:cs="Arial"/>
        </w:rPr>
      </w:pPr>
    </w:p>
    <w:p w14:paraId="47FDC25A" w14:textId="587D90BD"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This includes</w:t>
      </w:r>
      <w:r w:rsidR="00A946FE" w:rsidRPr="00A5510C">
        <w:rPr>
          <w:rFonts w:asciiTheme="minorHAnsi" w:hAnsiTheme="minorHAnsi" w:cs="Arial"/>
        </w:rPr>
        <w:t>, but is not limited to</w:t>
      </w:r>
      <w:r w:rsidRPr="00A5510C">
        <w:rPr>
          <w:rFonts w:asciiTheme="minorHAnsi" w:hAnsiTheme="minorHAnsi" w:cs="Arial"/>
        </w:rPr>
        <w:t>:</w:t>
      </w:r>
    </w:p>
    <w:p w14:paraId="6D15D301" w14:textId="37DC4ECF"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t</w:t>
      </w:r>
      <w:r w:rsidR="0050747A" w:rsidRPr="00A5510C">
        <w:rPr>
          <w:rFonts w:asciiTheme="minorHAnsi" w:hAnsiTheme="minorHAnsi" w:cs="Arial"/>
        </w:rPr>
        <w:t>eaching staff</w:t>
      </w:r>
    </w:p>
    <w:p w14:paraId="794CC52C" w14:textId="2F65A0CA"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t</w:t>
      </w:r>
      <w:r w:rsidR="0050747A" w:rsidRPr="00A5510C">
        <w:rPr>
          <w:rFonts w:asciiTheme="minorHAnsi" w:hAnsiTheme="minorHAnsi" w:cs="Arial"/>
        </w:rPr>
        <w:t>eaching assistants</w:t>
      </w:r>
    </w:p>
    <w:p w14:paraId="113513E9" w14:textId="7E60FE15"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a</w:t>
      </w:r>
      <w:r w:rsidR="0050747A" w:rsidRPr="00A5510C">
        <w:rPr>
          <w:rFonts w:asciiTheme="minorHAnsi" w:hAnsiTheme="minorHAnsi" w:cs="Arial"/>
        </w:rPr>
        <w:t>dministrative staff</w:t>
      </w:r>
    </w:p>
    <w:p w14:paraId="3C498CEA" w14:textId="2CB721D1"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c</w:t>
      </w:r>
      <w:r w:rsidR="0050747A" w:rsidRPr="00A5510C">
        <w:rPr>
          <w:rFonts w:asciiTheme="minorHAnsi" w:hAnsiTheme="minorHAnsi" w:cs="Arial"/>
        </w:rPr>
        <w:t>atering staff</w:t>
      </w:r>
    </w:p>
    <w:p w14:paraId="37EF9938" w14:textId="4922C86B" w:rsidR="00A946FE"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s</w:t>
      </w:r>
      <w:r w:rsidR="00A946FE" w:rsidRPr="00A5510C">
        <w:rPr>
          <w:rFonts w:asciiTheme="minorHAnsi" w:hAnsiTheme="minorHAnsi" w:cs="Arial"/>
        </w:rPr>
        <w:t>ite/</w:t>
      </w:r>
      <w:r w:rsidRPr="00A5510C">
        <w:rPr>
          <w:rFonts w:asciiTheme="minorHAnsi" w:hAnsiTheme="minorHAnsi" w:cs="Arial"/>
        </w:rPr>
        <w:t>f</w:t>
      </w:r>
      <w:r w:rsidR="00A946FE" w:rsidRPr="00A5510C">
        <w:rPr>
          <w:rFonts w:asciiTheme="minorHAnsi" w:hAnsiTheme="minorHAnsi" w:cs="Arial"/>
        </w:rPr>
        <w:t xml:space="preserve">acilities </w:t>
      </w:r>
      <w:r w:rsidRPr="00A5510C">
        <w:rPr>
          <w:rFonts w:asciiTheme="minorHAnsi" w:hAnsiTheme="minorHAnsi" w:cs="Arial"/>
        </w:rPr>
        <w:t>m</w:t>
      </w:r>
      <w:r w:rsidR="00A946FE" w:rsidRPr="00A5510C">
        <w:rPr>
          <w:rFonts w:asciiTheme="minorHAnsi" w:hAnsiTheme="minorHAnsi" w:cs="Arial"/>
        </w:rPr>
        <w:t>anagers</w:t>
      </w:r>
    </w:p>
    <w:p w14:paraId="6CAFBA7B" w14:textId="0DD63490"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b</w:t>
      </w:r>
      <w:r w:rsidR="0050747A" w:rsidRPr="00A5510C">
        <w:rPr>
          <w:rFonts w:asciiTheme="minorHAnsi" w:hAnsiTheme="minorHAnsi" w:cs="Arial"/>
        </w:rPr>
        <w:t>reakfast and after-school club staff</w:t>
      </w:r>
    </w:p>
    <w:p w14:paraId="2C91F9D8" w14:textId="5C06472E"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a</w:t>
      </w:r>
      <w:r w:rsidR="0050747A" w:rsidRPr="00A5510C">
        <w:rPr>
          <w:rFonts w:asciiTheme="minorHAnsi" w:hAnsiTheme="minorHAnsi" w:cs="Arial"/>
        </w:rPr>
        <w:t>gency and supply staff</w:t>
      </w:r>
    </w:p>
    <w:p w14:paraId="772AA25D" w14:textId="3F83CDBC"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r</w:t>
      </w:r>
      <w:r w:rsidR="0050747A" w:rsidRPr="00A5510C">
        <w:rPr>
          <w:rFonts w:asciiTheme="minorHAnsi" w:hAnsiTheme="minorHAnsi" w:cs="Arial"/>
        </w:rPr>
        <w:t>egular volunteers</w:t>
      </w:r>
    </w:p>
    <w:p w14:paraId="39A3D441" w14:textId="7E03981A" w:rsidR="0050747A" w:rsidRPr="00A5510C" w:rsidRDefault="007A323E" w:rsidP="005704B9">
      <w:pPr>
        <w:numPr>
          <w:ilvl w:val="0"/>
          <w:numId w:val="13"/>
        </w:numPr>
        <w:spacing w:after="0" w:line="288" w:lineRule="auto"/>
        <w:rPr>
          <w:rFonts w:asciiTheme="minorHAnsi" w:hAnsiTheme="minorHAnsi" w:cs="Arial"/>
        </w:rPr>
      </w:pPr>
      <w:r w:rsidRPr="00A5510C">
        <w:rPr>
          <w:rFonts w:asciiTheme="minorHAnsi" w:hAnsiTheme="minorHAnsi" w:cs="Arial"/>
        </w:rPr>
        <w:t>p</w:t>
      </w:r>
      <w:r w:rsidR="0050747A" w:rsidRPr="00A5510C">
        <w:rPr>
          <w:rFonts w:asciiTheme="minorHAnsi" w:hAnsiTheme="minorHAnsi" w:cs="Arial"/>
        </w:rPr>
        <w:t>eripatetic staff</w:t>
      </w:r>
      <w:r w:rsidRPr="00A5510C">
        <w:rPr>
          <w:rFonts w:asciiTheme="minorHAnsi" w:hAnsiTheme="minorHAnsi" w:cs="Arial"/>
        </w:rPr>
        <w:t>.</w:t>
      </w:r>
    </w:p>
    <w:p w14:paraId="62E15E24" w14:textId="77777777" w:rsidR="00C83A27" w:rsidRPr="00A5510C" w:rsidRDefault="00C83A27" w:rsidP="005704B9">
      <w:pPr>
        <w:spacing w:after="0" w:line="288" w:lineRule="auto"/>
        <w:rPr>
          <w:rFonts w:asciiTheme="minorHAnsi" w:hAnsiTheme="minorHAnsi" w:cs="Arial"/>
          <w:highlight w:val="yellow"/>
        </w:rPr>
      </w:pPr>
    </w:p>
    <w:p w14:paraId="5D128EDD" w14:textId="3128B2B9" w:rsidR="0050747A" w:rsidRPr="00A5510C" w:rsidRDefault="00A5510C" w:rsidP="005704B9">
      <w:pPr>
        <w:spacing w:after="0" w:line="288" w:lineRule="auto"/>
        <w:rPr>
          <w:rFonts w:asciiTheme="minorHAnsi" w:hAnsiTheme="minorHAnsi" w:cs="Arial"/>
        </w:rPr>
      </w:pPr>
      <w:r w:rsidRPr="00A5510C">
        <w:rPr>
          <w:rFonts w:asciiTheme="minorHAnsi" w:hAnsiTheme="minorHAnsi" w:cs="Arial"/>
        </w:rPr>
        <w:t>St John the Baptist Primary School</w:t>
      </w:r>
      <w:r w:rsidR="00F321B5" w:rsidRPr="00A5510C">
        <w:rPr>
          <w:rFonts w:asciiTheme="minorHAnsi" w:hAnsiTheme="minorHAnsi" w:cs="Arial"/>
        </w:rPr>
        <w:t xml:space="preserve"> staff will have their training provided by the school; staff employed by wider organisations will have their training provided by their employer.</w:t>
      </w:r>
    </w:p>
    <w:p w14:paraId="180360D1" w14:textId="77777777" w:rsidR="00F944D5" w:rsidRPr="00A5510C" w:rsidRDefault="00F944D5" w:rsidP="005704B9">
      <w:pPr>
        <w:spacing w:after="0" w:line="288" w:lineRule="auto"/>
        <w:rPr>
          <w:rFonts w:asciiTheme="minorHAnsi" w:hAnsiTheme="minorHAnsi" w:cs="Arial"/>
          <w:u w:val="single"/>
        </w:rPr>
      </w:pPr>
    </w:p>
    <w:p w14:paraId="2AA88465" w14:textId="26571686" w:rsidR="005E6F53" w:rsidRPr="00A5510C" w:rsidRDefault="00F944D5" w:rsidP="005704B9">
      <w:pPr>
        <w:spacing w:after="0" w:line="288" w:lineRule="auto"/>
        <w:rPr>
          <w:rFonts w:asciiTheme="minorHAnsi" w:hAnsiTheme="minorHAnsi" w:cs="Arial"/>
        </w:rPr>
      </w:pPr>
      <w:r w:rsidRPr="00A5510C">
        <w:rPr>
          <w:rFonts w:asciiTheme="minorHAnsi" w:hAnsiTheme="minorHAnsi" w:cs="Arial"/>
        </w:rPr>
        <w:t xml:space="preserve">Annual allergy awareness and emergency response training will be delivered by a suitably qualified provider such as approved online training providers, or other competent healthcare professionals. </w:t>
      </w:r>
    </w:p>
    <w:p w14:paraId="7E6EB27A" w14:textId="77777777" w:rsidR="00820C92" w:rsidRPr="00A5510C" w:rsidRDefault="00820C92" w:rsidP="005704B9">
      <w:pPr>
        <w:spacing w:after="0" w:line="288" w:lineRule="auto"/>
        <w:rPr>
          <w:rFonts w:asciiTheme="minorHAnsi" w:hAnsiTheme="minorHAnsi" w:cs="Arial"/>
        </w:rPr>
      </w:pPr>
    </w:p>
    <w:p w14:paraId="2BFF988A"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Allergy Safety Lead will ensure that annual training has been completed for all staff not employed directly by the school who work regularly with pupils.</w:t>
      </w:r>
    </w:p>
    <w:p w14:paraId="440EEEBD" w14:textId="77777777" w:rsidR="005704B9" w:rsidRPr="00A5510C" w:rsidRDefault="005704B9" w:rsidP="005704B9">
      <w:pPr>
        <w:spacing w:after="0" w:line="288" w:lineRule="auto"/>
        <w:rPr>
          <w:rFonts w:asciiTheme="minorHAnsi" w:hAnsiTheme="minorHAnsi" w:cs="Arial"/>
        </w:rPr>
      </w:pPr>
      <w:bookmarkStart w:id="0" w:name="_GoBack"/>
      <w:bookmarkEnd w:id="0"/>
    </w:p>
    <w:p w14:paraId="078BC153" w14:textId="6633E2E3"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lastRenderedPageBreak/>
        <w:t>New staff will receive allergy awareness and emergency response training as part of their induction, in line with other safeguarding training requirements.</w:t>
      </w:r>
    </w:p>
    <w:p w14:paraId="1D62164B" w14:textId="77777777" w:rsidR="005704B9" w:rsidRPr="00A5510C" w:rsidRDefault="005704B9" w:rsidP="005704B9">
      <w:pPr>
        <w:spacing w:after="0" w:line="288" w:lineRule="auto"/>
        <w:rPr>
          <w:rFonts w:asciiTheme="minorHAnsi" w:hAnsiTheme="minorHAnsi" w:cs="Arial"/>
        </w:rPr>
      </w:pPr>
    </w:p>
    <w:p w14:paraId="178442CE"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Supply staff and temporary workers will be provided with information regarding pupils with severe allergies and emergency procedures before commencing duties.</w:t>
      </w:r>
    </w:p>
    <w:p w14:paraId="6B22CE2E" w14:textId="77777777" w:rsidR="005704B9" w:rsidRPr="00A5510C" w:rsidRDefault="005704B9" w:rsidP="005704B9">
      <w:pPr>
        <w:spacing w:after="0" w:line="288" w:lineRule="auto"/>
        <w:rPr>
          <w:rFonts w:asciiTheme="minorHAnsi" w:hAnsiTheme="minorHAnsi" w:cs="Arial"/>
        </w:rPr>
      </w:pPr>
    </w:p>
    <w:p w14:paraId="04B6FE31" w14:textId="047C1801"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Staff will also be informed where allergy information, Individual Healthcare Plans (IHPs), Allergy Action Plans, Asthma Action Plans and emergency procedures are stored and how these can be accessed quickly during normal school activities and emergency situations.</w:t>
      </w:r>
    </w:p>
    <w:p w14:paraId="66F93CC5" w14:textId="77777777" w:rsidR="005704B9" w:rsidRPr="00A5510C" w:rsidRDefault="005704B9" w:rsidP="005704B9">
      <w:pPr>
        <w:spacing w:after="0" w:line="288" w:lineRule="auto"/>
        <w:rPr>
          <w:rFonts w:asciiTheme="minorHAnsi" w:hAnsiTheme="minorHAnsi" w:cs="Arial"/>
        </w:rPr>
      </w:pPr>
    </w:p>
    <w:p w14:paraId="48038E69" w14:textId="77777777"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Annual training will cover, and ensure staff understand:</w:t>
      </w:r>
    </w:p>
    <w:p w14:paraId="4B7B271D" w14:textId="77777777"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What allergies are and the risks they present.</w:t>
      </w:r>
    </w:p>
    <w:p w14:paraId="4E985CA0" w14:textId="77777777"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The relationship between food allergy, asthma, eczema, hay fever, and other allergic conditions.</w:t>
      </w:r>
    </w:p>
    <w:p w14:paraId="46263ED7" w14:textId="77777777"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The difference between food allergy, food intolerance, and coeliac disease.</w:t>
      </w:r>
    </w:p>
    <w:p w14:paraId="44459A58" w14:textId="0CF84C7A"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Known allergens within the school environment</w:t>
      </w:r>
      <w:r w:rsidR="00F944D5" w:rsidRPr="00A5510C">
        <w:rPr>
          <w:rFonts w:asciiTheme="minorHAnsi" w:hAnsiTheme="minorHAnsi" w:cs="Arial"/>
        </w:rPr>
        <w:t xml:space="preserve"> and where information on allergy triggers can be found</w:t>
      </w:r>
      <w:r w:rsidRPr="00A5510C">
        <w:rPr>
          <w:rFonts w:asciiTheme="minorHAnsi" w:hAnsiTheme="minorHAnsi" w:cs="Arial"/>
        </w:rPr>
        <w:t>.</w:t>
      </w:r>
    </w:p>
    <w:p w14:paraId="3D3EEC73" w14:textId="77777777"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Symptoms of allergic reactions.</w:t>
      </w:r>
    </w:p>
    <w:p w14:paraId="3201C062" w14:textId="77777777"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The signs and symptoms of anaphylaxis.</w:t>
      </w:r>
    </w:p>
    <w:p w14:paraId="083E49D2" w14:textId="1F3DA4C4" w:rsidR="0050747A" w:rsidRPr="00A5510C" w:rsidRDefault="00F944D5" w:rsidP="005704B9">
      <w:pPr>
        <w:numPr>
          <w:ilvl w:val="0"/>
          <w:numId w:val="20"/>
        </w:numPr>
        <w:spacing w:after="0" w:line="288" w:lineRule="auto"/>
        <w:rPr>
          <w:rFonts w:asciiTheme="minorHAnsi" w:hAnsiTheme="minorHAnsi" w:cs="Arial"/>
        </w:rPr>
      </w:pPr>
      <w:r w:rsidRPr="00A5510C">
        <w:rPr>
          <w:rFonts w:asciiTheme="minorHAnsi" w:hAnsiTheme="minorHAnsi" w:cs="Arial"/>
        </w:rPr>
        <w:t>How to respond in an emergency:</w:t>
      </w:r>
    </w:p>
    <w:p w14:paraId="58A2A513" w14:textId="1537EECD" w:rsidR="0050747A" w:rsidRPr="00A5510C" w:rsidRDefault="0050747A" w:rsidP="005704B9">
      <w:pPr>
        <w:numPr>
          <w:ilvl w:val="1"/>
          <w:numId w:val="20"/>
        </w:numPr>
        <w:tabs>
          <w:tab w:val="clear" w:pos="1440"/>
        </w:tabs>
        <w:spacing w:after="0" w:line="288" w:lineRule="auto"/>
        <w:ind w:left="1134" w:hanging="425"/>
        <w:rPr>
          <w:rFonts w:asciiTheme="minorHAnsi" w:hAnsiTheme="minorHAnsi" w:cs="Arial"/>
        </w:rPr>
      </w:pPr>
      <w:r w:rsidRPr="00A5510C">
        <w:rPr>
          <w:rFonts w:asciiTheme="minorHAnsi" w:hAnsiTheme="minorHAnsi" w:cs="Arial"/>
        </w:rPr>
        <w:t>How to contact emergency services</w:t>
      </w:r>
      <w:r w:rsidR="00F944D5" w:rsidRPr="00A5510C">
        <w:rPr>
          <w:rFonts w:asciiTheme="minorHAnsi" w:hAnsiTheme="minorHAnsi" w:cs="Arial"/>
        </w:rPr>
        <w:t xml:space="preserve"> and inform </w:t>
      </w:r>
      <w:proofErr w:type="gramStart"/>
      <w:r w:rsidR="00F944D5" w:rsidRPr="00A5510C">
        <w:rPr>
          <w:rFonts w:asciiTheme="minorHAnsi" w:hAnsiTheme="minorHAnsi" w:cs="Arial"/>
        </w:rPr>
        <w:t>parents</w:t>
      </w:r>
      <w:r w:rsidRPr="00A5510C">
        <w:rPr>
          <w:rFonts w:asciiTheme="minorHAnsi" w:hAnsiTheme="minorHAnsi" w:cs="Arial"/>
        </w:rPr>
        <w:t>.</w:t>
      </w:r>
      <w:proofErr w:type="gramEnd"/>
    </w:p>
    <w:p w14:paraId="72A3B50C" w14:textId="3A27DEE9" w:rsidR="0050747A" w:rsidRPr="00A5510C" w:rsidRDefault="0050747A" w:rsidP="005704B9">
      <w:pPr>
        <w:numPr>
          <w:ilvl w:val="1"/>
          <w:numId w:val="20"/>
        </w:numPr>
        <w:tabs>
          <w:tab w:val="clear" w:pos="1440"/>
        </w:tabs>
        <w:spacing w:after="0" w:line="288" w:lineRule="auto"/>
        <w:ind w:left="1134" w:hanging="425"/>
        <w:rPr>
          <w:rFonts w:asciiTheme="minorHAnsi" w:hAnsiTheme="minorHAnsi" w:cs="Arial"/>
        </w:rPr>
      </w:pPr>
      <w:r w:rsidRPr="00A5510C">
        <w:rPr>
          <w:rFonts w:asciiTheme="minorHAnsi" w:hAnsiTheme="minorHAnsi" w:cs="Arial"/>
        </w:rPr>
        <w:t>How to</w:t>
      </w:r>
      <w:r w:rsidR="000D7858" w:rsidRPr="00A5510C">
        <w:rPr>
          <w:rFonts w:asciiTheme="minorHAnsi" w:hAnsiTheme="minorHAnsi" w:cs="Arial"/>
        </w:rPr>
        <w:t xml:space="preserve"> locate and</w:t>
      </w:r>
      <w:r w:rsidRPr="00A5510C">
        <w:rPr>
          <w:rFonts w:asciiTheme="minorHAnsi" w:hAnsiTheme="minorHAnsi" w:cs="Arial"/>
        </w:rPr>
        <w:t xml:space="preserve"> administer adrenaline auto-injectors (</w:t>
      </w:r>
      <w:r w:rsidR="00C7478A" w:rsidRPr="00A5510C">
        <w:rPr>
          <w:rFonts w:asciiTheme="minorHAnsi" w:hAnsiTheme="minorHAnsi" w:cs="Arial"/>
        </w:rPr>
        <w:t>ADs/AAIs</w:t>
      </w:r>
      <w:r w:rsidRPr="00A5510C">
        <w:rPr>
          <w:rFonts w:asciiTheme="minorHAnsi" w:hAnsiTheme="minorHAnsi" w:cs="Arial"/>
        </w:rPr>
        <w:t>).</w:t>
      </w:r>
    </w:p>
    <w:p w14:paraId="0D6583D3" w14:textId="1B75C197" w:rsidR="0050747A" w:rsidRPr="00A5510C" w:rsidRDefault="0050747A" w:rsidP="005704B9">
      <w:pPr>
        <w:numPr>
          <w:ilvl w:val="1"/>
          <w:numId w:val="20"/>
        </w:numPr>
        <w:tabs>
          <w:tab w:val="clear" w:pos="1440"/>
        </w:tabs>
        <w:spacing w:after="0" w:line="288" w:lineRule="auto"/>
        <w:ind w:left="1134" w:hanging="425"/>
        <w:rPr>
          <w:rFonts w:asciiTheme="minorHAnsi" w:hAnsiTheme="minorHAnsi" w:cs="Arial"/>
        </w:rPr>
      </w:pPr>
      <w:r w:rsidRPr="00A5510C">
        <w:rPr>
          <w:rFonts w:asciiTheme="minorHAnsi" w:hAnsiTheme="minorHAnsi" w:cs="Arial"/>
        </w:rPr>
        <w:t xml:space="preserve">How to </w:t>
      </w:r>
      <w:r w:rsidR="000D7858" w:rsidRPr="00A5510C">
        <w:rPr>
          <w:rFonts w:asciiTheme="minorHAnsi" w:hAnsiTheme="minorHAnsi" w:cs="Arial"/>
        </w:rPr>
        <w:t xml:space="preserve">locate and </w:t>
      </w:r>
      <w:r w:rsidRPr="00A5510C">
        <w:rPr>
          <w:rFonts w:asciiTheme="minorHAnsi" w:hAnsiTheme="minorHAnsi" w:cs="Arial"/>
        </w:rPr>
        <w:t>administer emergency asthma medication where required.</w:t>
      </w:r>
    </w:p>
    <w:p w14:paraId="0A7EEFE0" w14:textId="77777777" w:rsidR="0050747A" w:rsidRPr="00A5510C" w:rsidRDefault="0050747A" w:rsidP="005704B9">
      <w:pPr>
        <w:numPr>
          <w:ilvl w:val="1"/>
          <w:numId w:val="20"/>
        </w:numPr>
        <w:tabs>
          <w:tab w:val="clear" w:pos="1440"/>
        </w:tabs>
        <w:spacing w:after="0" w:line="288" w:lineRule="auto"/>
        <w:ind w:left="1134" w:hanging="425"/>
        <w:rPr>
          <w:rFonts w:asciiTheme="minorHAnsi" w:hAnsiTheme="minorHAnsi" w:cs="Arial"/>
        </w:rPr>
      </w:pPr>
      <w:r w:rsidRPr="00A5510C">
        <w:rPr>
          <w:rFonts w:asciiTheme="minorHAnsi" w:hAnsiTheme="minorHAnsi" w:cs="Arial"/>
        </w:rPr>
        <w:t xml:space="preserve">How to access Allergy Action Plans and Individual Healthcare </w:t>
      </w:r>
      <w:proofErr w:type="gramStart"/>
      <w:r w:rsidRPr="00A5510C">
        <w:rPr>
          <w:rFonts w:asciiTheme="minorHAnsi" w:hAnsiTheme="minorHAnsi" w:cs="Arial"/>
        </w:rPr>
        <w:t>Plans.</w:t>
      </w:r>
      <w:proofErr w:type="gramEnd"/>
    </w:p>
    <w:p w14:paraId="42C51D05" w14:textId="77777777"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Their role in reducing allergen exposure.</w:t>
      </w:r>
    </w:p>
    <w:p w14:paraId="1EF72EF2" w14:textId="77777777" w:rsidR="0050747A" w:rsidRPr="00A5510C" w:rsidRDefault="0050747A" w:rsidP="005704B9">
      <w:pPr>
        <w:numPr>
          <w:ilvl w:val="0"/>
          <w:numId w:val="20"/>
        </w:numPr>
        <w:spacing w:after="0" w:line="288" w:lineRule="auto"/>
        <w:rPr>
          <w:rFonts w:asciiTheme="minorHAnsi" w:hAnsiTheme="minorHAnsi" w:cs="Arial"/>
        </w:rPr>
      </w:pPr>
      <w:r w:rsidRPr="00A5510C">
        <w:rPr>
          <w:rFonts w:asciiTheme="minorHAnsi" w:hAnsiTheme="minorHAnsi" w:cs="Arial"/>
        </w:rPr>
        <w:t>Procedures for reporting incidents and near misses.</w:t>
      </w:r>
    </w:p>
    <w:p w14:paraId="068F45A1" w14:textId="77777777" w:rsidR="005704B9" w:rsidRPr="00A5510C" w:rsidRDefault="005704B9" w:rsidP="005704B9">
      <w:pPr>
        <w:spacing w:after="0" w:line="288" w:lineRule="auto"/>
        <w:rPr>
          <w:rFonts w:asciiTheme="minorHAnsi" w:hAnsiTheme="minorHAnsi" w:cs="Arial"/>
        </w:rPr>
      </w:pPr>
    </w:p>
    <w:p w14:paraId="5D9AB6F0" w14:textId="6921467E" w:rsidR="0003675B" w:rsidRPr="00A5510C" w:rsidRDefault="0050747A" w:rsidP="0003675B">
      <w:pPr>
        <w:spacing w:after="0" w:line="288" w:lineRule="auto"/>
        <w:rPr>
          <w:rFonts w:asciiTheme="minorHAnsi" w:hAnsiTheme="minorHAnsi" w:cs="Arial"/>
        </w:rPr>
      </w:pPr>
      <w:r w:rsidRPr="00A5510C">
        <w:rPr>
          <w:rFonts w:asciiTheme="minorHAnsi" w:hAnsiTheme="minorHAnsi" w:cs="Arial"/>
        </w:rPr>
        <w:t xml:space="preserve">Training records will be maintained by </w:t>
      </w:r>
      <w:r w:rsidR="00A5510C" w:rsidRPr="00A5510C">
        <w:rPr>
          <w:rFonts w:asciiTheme="minorHAnsi" w:hAnsiTheme="minorHAnsi" w:cs="Arial"/>
        </w:rPr>
        <w:t>school office</w:t>
      </w:r>
      <w:r w:rsidRPr="00A5510C">
        <w:rPr>
          <w:rFonts w:asciiTheme="minorHAnsi" w:hAnsiTheme="minorHAnsi" w:cs="Arial"/>
        </w:rPr>
        <w:t>.</w:t>
      </w:r>
    </w:p>
    <w:p w14:paraId="3CE2E2FD" w14:textId="77777777" w:rsidR="0003675B" w:rsidRPr="00A5510C" w:rsidRDefault="0003675B" w:rsidP="0003675B">
      <w:pPr>
        <w:spacing w:after="0" w:line="288" w:lineRule="auto"/>
        <w:rPr>
          <w:rFonts w:asciiTheme="minorHAnsi" w:hAnsiTheme="minorHAnsi" w:cs="Arial"/>
        </w:rPr>
      </w:pPr>
    </w:p>
    <w:p w14:paraId="363AEA03" w14:textId="77777777" w:rsidR="001F09D3" w:rsidRPr="00A5510C" w:rsidRDefault="001F09D3">
      <w:pPr>
        <w:rPr>
          <w:rFonts w:asciiTheme="minorHAnsi" w:hAnsiTheme="minorHAnsi" w:cs="Arial"/>
          <w:b/>
          <w:bCs/>
        </w:rPr>
      </w:pPr>
      <w:r w:rsidRPr="00A5510C">
        <w:rPr>
          <w:rFonts w:asciiTheme="minorHAnsi" w:hAnsiTheme="minorHAnsi"/>
        </w:rPr>
        <w:br w:type="page"/>
      </w:r>
    </w:p>
    <w:p w14:paraId="116F8A23" w14:textId="0F471D47" w:rsidR="0050747A" w:rsidRPr="00A5510C" w:rsidRDefault="000D7858" w:rsidP="0003675B">
      <w:pPr>
        <w:pStyle w:val="Heading1"/>
        <w:rPr>
          <w:rFonts w:asciiTheme="minorHAnsi" w:hAnsiTheme="minorHAnsi"/>
          <w:sz w:val="22"/>
          <w:szCs w:val="22"/>
        </w:rPr>
      </w:pPr>
      <w:r w:rsidRPr="00A5510C">
        <w:rPr>
          <w:rFonts w:asciiTheme="minorHAnsi" w:hAnsiTheme="minorHAnsi"/>
          <w:sz w:val="22"/>
          <w:szCs w:val="22"/>
        </w:rPr>
        <w:lastRenderedPageBreak/>
        <w:t>5</w:t>
      </w:r>
      <w:r w:rsidR="0050747A" w:rsidRPr="00A5510C">
        <w:rPr>
          <w:rFonts w:asciiTheme="minorHAnsi" w:hAnsiTheme="minorHAnsi"/>
          <w:sz w:val="22"/>
          <w:szCs w:val="22"/>
        </w:rPr>
        <w:t xml:space="preserve">. Supporting </w:t>
      </w:r>
      <w:r w:rsidR="00F321B5" w:rsidRPr="00A5510C">
        <w:rPr>
          <w:rFonts w:asciiTheme="minorHAnsi" w:hAnsiTheme="minorHAnsi"/>
          <w:sz w:val="22"/>
          <w:szCs w:val="22"/>
        </w:rPr>
        <w:t>w</w:t>
      </w:r>
      <w:r w:rsidR="0050747A" w:rsidRPr="00A5510C">
        <w:rPr>
          <w:rFonts w:asciiTheme="minorHAnsi" w:hAnsiTheme="minorHAnsi"/>
          <w:sz w:val="22"/>
          <w:szCs w:val="22"/>
        </w:rPr>
        <w:t>ellbeing</w:t>
      </w:r>
    </w:p>
    <w:p w14:paraId="7F132A5E"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school recognises that living with allergies can contribute to anxiety and emotional distress.</w:t>
      </w:r>
    </w:p>
    <w:p w14:paraId="67501B0F" w14:textId="77777777" w:rsidR="00820C92" w:rsidRPr="00A5510C" w:rsidRDefault="00820C92" w:rsidP="005704B9">
      <w:pPr>
        <w:spacing w:after="0" w:line="288" w:lineRule="auto"/>
        <w:rPr>
          <w:rFonts w:asciiTheme="minorHAnsi" w:hAnsiTheme="minorHAnsi" w:cs="Arial"/>
        </w:rPr>
      </w:pPr>
    </w:p>
    <w:p w14:paraId="1D4D4732" w14:textId="7D3041CA" w:rsidR="0050747A" w:rsidRPr="00A5510C" w:rsidRDefault="00A5510C" w:rsidP="005704B9">
      <w:pPr>
        <w:spacing w:after="0" w:line="288" w:lineRule="auto"/>
        <w:rPr>
          <w:rFonts w:asciiTheme="minorHAnsi" w:hAnsiTheme="minorHAnsi" w:cs="Arial"/>
        </w:rPr>
      </w:pPr>
      <w:r w:rsidRPr="00A5510C">
        <w:rPr>
          <w:rFonts w:asciiTheme="minorHAnsi" w:hAnsiTheme="minorHAnsi" w:cs="Arial"/>
        </w:rPr>
        <w:t>St John the Baptist Primary School</w:t>
      </w:r>
      <w:r w:rsidR="0050747A" w:rsidRPr="00A5510C">
        <w:rPr>
          <w:rFonts w:asciiTheme="minorHAnsi" w:hAnsiTheme="minorHAnsi" w:cs="Arial"/>
        </w:rPr>
        <w:t xml:space="preserve"> will:</w:t>
      </w:r>
    </w:p>
    <w:p w14:paraId="38B10422" w14:textId="77777777" w:rsidR="0050747A" w:rsidRPr="00A5510C" w:rsidRDefault="0050747A" w:rsidP="005704B9">
      <w:pPr>
        <w:numPr>
          <w:ilvl w:val="0"/>
          <w:numId w:val="14"/>
        </w:numPr>
        <w:spacing w:after="0" w:line="288" w:lineRule="auto"/>
        <w:rPr>
          <w:rFonts w:asciiTheme="minorHAnsi" w:hAnsiTheme="minorHAnsi" w:cs="Arial"/>
        </w:rPr>
      </w:pPr>
      <w:r w:rsidRPr="00A5510C">
        <w:rPr>
          <w:rFonts w:asciiTheme="minorHAnsi" w:hAnsiTheme="minorHAnsi" w:cs="Arial"/>
        </w:rPr>
        <w:t>Foster an inclusive and supportive environment.</w:t>
      </w:r>
    </w:p>
    <w:p w14:paraId="79F86450" w14:textId="01C8822E" w:rsidR="0050747A" w:rsidRPr="00A5510C" w:rsidRDefault="0050747A" w:rsidP="005704B9">
      <w:pPr>
        <w:numPr>
          <w:ilvl w:val="0"/>
          <w:numId w:val="14"/>
        </w:numPr>
        <w:spacing w:after="0" w:line="288" w:lineRule="auto"/>
        <w:rPr>
          <w:rFonts w:asciiTheme="minorHAnsi" w:hAnsiTheme="minorHAnsi" w:cs="Arial"/>
        </w:rPr>
      </w:pPr>
      <w:r w:rsidRPr="00A5510C">
        <w:rPr>
          <w:rFonts w:asciiTheme="minorHAnsi" w:hAnsiTheme="minorHAnsi" w:cs="Arial"/>
        </w:rPr>
        <w:t>Promote pupil confidence and independence in managing allergies.</w:t>
      </w:r>
    </w:p>
    <w:p w14:paraId="44EB3B78" w14:textId="30E9DB2F" w:rsidR="00754492" w:rsidRPr="00A5510C" w:rsidRDefault="00754492" w:rsidP="005704B9">
      <w:pPr>
        <w:numPr>
          <w:ilvl w:val="0"/>
          <w:numId w:val="14"/>
        </w:numPr>
        <w:spacing w:after="0" w:line="288" w:lineRule="auto"/>
        <w:rPr>
          <w:rFonts w:asciiTheme="minorHAnsi" w:hAnsiTheme="minorHAnsi" w:cs="Arial"/>
        </w:rPr>
      </w:pPr>
      <w:r w:rsidRPr="00A5510C">
        <w:rPr>
          <w:rFonts w:asciiTheme="minorHAnsi" w:hAnsiTheme="minorHAnsi" w:cs="Arial"/>
        </w:rPr>
        <w:t xml:space="preserve">Support pupils who are able to self-manage their allergy with supervision as </w:t>
      </w:r>
      <w:r w:rsidR="004D663A" w:rsidRPr="00A5510C">
        <w:rPr>
          <w:rFonts w:asciiTheme="minorHAnsi" w:hAnsiTheme="minorHAnsi" w:cs="Arial"/>
        </w:rPr>
        <w:t>appropriate.</w:t>
      </w:r>
    </w:p>
    <w:p w14:paraId="492D5AB5" w14:textId="77777777" w:rsidR="0050747A" w:rsidRPr="00A5510C" w:rsidRDefault="0050747A" w:rsidP="005704B9">
      <w:pPr>
        <w:numPr>
          <w:ilvl w:val="0"/>
          <w:numId w:val="14"/>
        </w:numPr>
        <w:spacing w:after="0" w:line="288" w:lineRule="auto"/>
        <w:rPr>
          <w:rFonts w:asciiTheme="minorHAnsi" w:hAnsiTheme="minorHAnsi" w:cs="Arial"/>
        </w:rPr>
      </w:pPr>
      <w:r w:rsidRPr="00A5510C">
        <w:rPr>
          <w:rFonts w:asciiTheme="minorHAnsi" w:hAnsiTheme="minorHAnsi" w:cs="Arial"/>
        </w:rPr>
        <w:t>Ensure pupils with allergies can participate fully in school life.</w:t>
      </w:r>
    </w:p>
    <w:p w14:paraId="6BFD9F27" w14:textId="77777777" w:rsidR="0050747A" w:rsidRPr="00A5510C" w:rsidRDefault="0050747A" w:rsidP="005704B9">
      <w:pPr>
        <w:numPr>
          <w:ilvl w:val="0"/>
          <w:numId w:val="14"/>
        </w:numPr>
        <w:spacing w:after="0" w:line="288" w:lineRule="auto"/>
        <w:rPr>
          <w:rFonts w:asciiTheme="minorHAnsi" w:hAnsiTheme="minorHAnsi" w:cs="Arial"/>
        </w:rPr>
      </w:pPr>
      <w:r w:rsidRPr="00A5510C">
        <w:rPr>
          <w:rFonts w:asciiTheme="minorHAnsi" w:hAnsiTheme="minorHAnsi" w:cs="Arial"/>
        </w:rPr>
        <w:t>Provide appropriate pastoral support where needed.</w:t>
      </w:r>
    </w:p>
    <w:p w14:paraId="7BCF8D5B" w14:textId="77777777" w:rsidR="0050747A" w:rsidRPr="00A5510C" w:rsidRDefault="0050747A" w:rsidP="005704B9">
      <w:pPr>
        <w:numPr>
          <w:ilvl w:val="0"/>
          <w:numId w:val="14"/>
        </w:numPr>
        <w:spacing w:after="0" w:line="288" w:lineRule="auto"/>
        <w:rPr>
          <w:rFonts w:asciiTheme="minorHAnsi" w:hAnsiTheme="minorHAnsi" w:cs="Arial"/>
        </w:rPr>
      </w:pPr>
      <w:r w:rsidRPr="00A5510C">
        <w:rPr>
          <w:rFonts w:asciiTheme="minorHAnsi" w:hAnsiTheme="minorHAnsi" w:cs="Arial"/>
        </w:rPr>
        <w:t>Work closely with parents and carers to address concerns.</w:t>
      </w:r>
    </w:p>
    <w:p w14:paraId="731D8665" w14:textId="630EA6E9" w:rsidR="004D663A" w:rsidRPr="00A5510C" w:rsidRDefault="004D663A" w:rsidP="005704B9">
      <w:pPr>
        <w:numPr>
          <w:ilvl w:val="0"/>
          <w:numId w:val="14"/>
        </w:numPr>
        <w:spacing w:after="0" w:line="288" w:lineRule="auto"/>
        <w:rPr>
          <w:rFonts w:asciiTheme="minorHAnsi" w:hAnsiTheme="minorHAnsi" w:cs="Arial"/>
        </w:rPr>
      </w:pPr>
      <w:r w:rsidRPr="00A5510C">
        <w:rPr>
          <w:rFonts w:asciiTheme="minorHAnsi" w:hAnsiTheme="minorHAnsi" w:cs="Arial"/>
        </w:rPr>
        <w:t>Promote understanding of allergies through age-appropriate education.</w:t>
      </w:r>
    </w:p>
    <w:p w14:paraId="08B8A27A" w14:textId="77777777" w:rsidR="00751307" w:rsidRPr="00A5510C" w:rsidRDefault="00751307" w:rsidP="005704B9">
      <w:pPr>
        <w:spacing w:after="0" w:line="288" w:lineRule="auto"/>
        <w:rPr>
          <w:rFonts w:asciiTheme="minorHAnsi" w:hAnsiTheme="minorHAnsi" w:cs="Arial"/>
          <w:b/>
          <w:bCs/>
        </w:rPr>
      </w:pPr>
    </w:p>
    <w:p w14:paraId="646ED55E" w14:textId="21F680D1"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Bullying and Discrimination</w:t>
      </w:r>
    </w:p>
    <w:p w14:paraId="0AFC53FD"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Bullying, teasing, intimidation, or exclusion relating to a pupil's allergy or medical condition will not be tolerated.</w:t>
      </w:r>
    </w:p>
    <w:p w14:paraId="577ACA74" w14:textId="77777777" w:rsidR="005704B9" w:rsidRPr="00A5510C" w:rsidRDefault="005704B9" w:rsidP="005704B9">
      <w:pPr>
        <w:spacing w:after="0" w:line="288" w:lineRule="auto"/>
        <w:rPr>
          <w:rFonts w:asciiTheme="minorHAnsi" w:hAnsiTheme="minorHAnsi" w:cs="Arial"/>
        </w:rPr>
      </w:pPr>
    </w:p>
    <w:p w14:paraId="0D2EC66A" w14:textId="0EAAB1B9"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Any incidents will be managed in accordance with the school's Behaviour and Anti-Bullying Policies.</w:t>
      </w:r>
    </w:p>
    <w:p w14:paraId="567E7825" w14:textId="77777777" w:rsidR="0050747A" w:rsidRPr="00A5510C" w:rsidRDefault="0050747A" w:rsidP="005704B9">
      <w:pPr>
        <w:spacing w:after="0" w:line="288" w:lineRule="auto"/>
        <w:rPr>
          <w:rFonts w:asciiTheme="minorHAnsi" w:hAnsiTheme="minorHAnsi" w:cs="Arial"/>
        </w:rPr>
      </w:pPr>
    </w:p>
    <w:p w14:paraId="4CD400A7" w14:textId="16C3D353" w:rsidR="0050747A" w:rsidRPr="00A5510C" w:rsidRDefault="00751307" w:rsidP="00820C92">
      <w:pPr>
        <w:pStyle w:val="Heading1"/>
        <w:rPr>
          <w:rFonts w:asciiTheme="minorHAnsi" w:hAnsiTheme="minorHAnsi"/>
          <w:sz w:val="22"/>
          <w:szCs w:val="22"/>
        </w:rPr>
      </w:pPr>
      <w:r w:rsidRPr="00A5510C">
        <w:rPr>
          <w:rFonts w:asciiTheme="minorHAnsi" w:hAnsiTheme="minorHAnsi"/>
          <w:sz w:val="22"/>
          <w:szCs w:val="22"/>
        </w:rPr>
        <w:t>6</w:t>
      </w:r>
      <w:r w:rsidR="0050747A" w:rsidRPr="00A5510C">
        <w:rPr>
          <w:rFonts w:asciiTheme="minorHAnsi" w:hAnsiTheme="minorHAnsi"/>
          <w:sz w:val="22"/>
          <w:szCs w:val="22"/>
        </w:rPr>
        <w:t xml:space="preserve">. Minimising </w:t>
      </w:r>
      <w:r w:rsidR="00F321B5" w:rsidRPr="00A5510C">
        <w:rPr>
          <w:rFonts w:asciiTheme="minorHAnsi" w:hAnsiTheme="minorHAnsi"/>
          <w:sz w:val="22"/>
          <w:szCs w:val="22"/>
        </w:rPr>
        <w:t>r</w:t>
      </w:r>
      <w:r w:rsidR="0050747A" w:rsidRPr="00A5510C">
        <w:rPr>
          <w:rFonts w:asciiTheme="minorHAnsi" w:hAnsiTheme="minorHAnsi"/>
          <w:sz w:val="22"/>
          <w:szCs w:val="22"/>
        </w:rPr>
        <w:t>isk</w:t>
      </w:r>
    </w:p>
    <w:p w14:paraId="7C29DF01" w14:textId="67C6114E" w:rsidR="0050747A" w:rsidRPr="00A5510C" w:rsidRDefault="00A5510C" w:rsidP="005704B9">
      <w:pPr>
        <w:spacing w:after="0" w:line="288" w:lineRule="auto"/>
        <w:rPr>
          <w:rFonts w:asciiTheme="minorHAnsi" w:hAnsiTheme="minorHAnsi" w:cs="Arial"/>
        </w:rPr>
      </w:pPr>
      <w:r w:rsidRPr="00A5510C">
        <w:rPr>
          <w:rFonts w:asciiTheme="minorHAnsi" w:hAnsiTheme="minorHAnsi" w:cs="Arial"/>
        </w:rPr>
        <w:t xml:space="preserve">St John the Baptist Primary School </w:t>
      </w:r>
      <w:r w:rsidR="00F321B5" w:rsidRPr="00A5510C">
        <w:rPr>
          <w:rFonts w:asciiTheme="minorHAnsi" w:hAnsiTheme="minorHAnsi" w:cs="Arial"/>
        </w:rPr>
        <w:t>will</w:t>
      </w:r>
      <w:r w:rsidR="0050747A" w:rsidRPr="00A5510C">
        <w:rPr>
          <w:rFonts w:asciiTheme="minorHAnsi" w:hAnsiTheme="minorHAnsi" w:cs="Arial"/>
        </w:rPr>
        <w:t xml:space="preserve"> take reasonable measures to reduce the likelihood of exposure to known allergens.</w:t>
      </w:r>
    </w:p>
    <w:p w14:paraId="19ABA737" w14:textId="77777777" w:rsidR="005704B9" w:rsidRPr="00A5510C" w:rsidRDefault="005704B9" w:rsidP="005704B9">
      <w:pPr>
        <w:spacing w:after="0" w:line="288" w:lineRule="auto"/>
        <w:rPr>
          <w:rFonts w:asciiTheme="minorHAnsi" w:hAnsiTheme="minorHAnsi" w:cs="Arial"/>
        </w:rPr>
      </w:pPr>
    </w:p>
    <w:p w14:paraId="6D5D2F7C"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Measures include:</w:t>
      </w:r>
    </w:p>
    <w:p w14:paraId="2AF38748" w14:textId="77777777" w:rsidR="0050747A" w:rsidRPr="00A5510C" w:rsidRDefault="0050747A" w:rsidP="005704B9">
      <w:pPr>
        <w:numPr>
          <w:ilvl w:val="0"/>
          <w:numId w:val="19"/>
        </w:numPr>
        <w:spacing w:after="0" w:line="288" w:lineRule="auto"/>
        <w:rPr>
          <w:rFonts w:asciiTheme="minorHAnsi" w:hAnsiTheme="minorHAnsi" w:cs="Arial"/>
        </w:rPr>
      </w:pPr>
      <w:r w:rsidRPr="00A5510C">
        <w:rPr>
          <w:rFonts w:asciiTheme="minorHAnsi" w:hAnsiTheme="minorHAnsi" w:cs="Arial"/>
        </w:rPr>
        <w:t>Maintaining accurate allergy records.</w:t>
      </w:r>
    </w:p>
    <w:p w14:paraId="5B99A9E6" w14:textId="77777777" w:rsidR="0050747A" w:rsidRPr="00A5510C" w:rsidRDefault="0050747A" w:rsidP="005704B9">
      <w:pPr>
        <w:numPr>
          <w:ilvl w:val="0"/>
          <w:numId w:val="19"/>
        </w:numPr>
        <w:spacing w:after="0" w:line="288" w:lineRule="auto"/>
        <w:rPr>
          <w:rFonts w:asciiTheme="minorHAnsi" w:hAnsiTheme="minorHAnsi" w:cs="Arial"/>
        </w:rPr>
      </w:pPr>
      <w:r w:rsidRPr="00A5510C">
        <w:rPr>
          <w:rFonts w:asciiTheme="minorHAnsi" w:hAnsiTheme="minorHAnsi" w:cs="Arial"/>
        </w:rPr>
        <w:t>Informing relevant staff of allergy risks.</w:t>
      </w:r>
    </w:p>
    <w:p w14:paraId="3117C71B" w14:textId="77777777" w:rsidR="0050747A" w:rsidRPr="00A5510C" w:rsidRDefault="0050747A" w:rsidP="005704B9">
      <w:pPr>
        <w:numPr>
          <w:ilvl w:val="0"/>
          <w:numId w:val="19"/>
        </w:numPr>
        <w:spacing w:after="0" w:line="288" w:lineRule="auto"/>
        <w:rPr>
          <w:rFonts w:asciiTheme="minorHAnsi" w:hAnsiTheme="minorHAnsi" w:cs="Arial"/>
        </w:rPr>
      </w:pPr>
      <w:r w:rsidRPr="00A5510C">
        <w:rPr>
          <w:rFonts w:asciiTheme="minorHAnsi" w:hAnsiTheme="minorHAnsi" w:cs="Arial"/>
        </w:rPr>
        <w:t>Considering allergy risks during lesson planning and special events.</w:t>
      </w:r>
    </w:p>
    <w:p w14:paraId="783E1585" w14:textId="77777777" w:rsidR="0050747A" w:rsidRPr="00A5510C" w:rsidRDefault="0050747A" w:rsidP="005704B9">
      <w:pPr>
        <w:numPr>
          <w:ilvl w:val="0"/>
          <w:numId w:val="19"/>
        </w:numPr>
        <w:spacing w:after="0" w:line="288" w:lineRule="auto"/>
        <w:rPr>
          <w:rFonts w:asciiTheme="minorHAnsi" w:hAnsiTheme="minorHAnsi" w:cs="Arial"/>
        </w:rPr>
      </w:pPr>
      <w:r w:rsidRPr="00A5510C">
        <w:rPr>
          <w:rFonts w:asciiTheme="minorHAnsi" w:hAnsiTheme="minorHAnsi" w:cs="Arial"/>
        </w:rPr>
        <w:t>Promoting good hygiene practices, including handwashing.</w:t>
      </w:r>
    </w:p>
    <w:p w14:paraId="00CC90CC" w14:textId="77777777" w:rsidR="0050747A" w:rsidRPr="00A5510C" w:rsidRDefault="0050747A" w:rsidP="005704B9">
      <w:pPr>
        <w:numPr>
          <w:ilvl w:val="0"/>
          <w:numId w:val="19"/>
        </w:numPr>
        <w:spacing w:after="0" w:line="288" w:lineRule="auto"/>
        <w:rPr>
          <w:rFonts w:asciiTheme="minorHAnsi" w:hAnsiTheme="minorHAnsi" w:cs="Arial"/>
        </w:rPr>
      </w:pPr>
      <w:r w:rsidRPr="00A5510C">
        <w:rPr>
          <w:rFonts w:asciiTheme="minorHAnsi" w:hAnsiTheme="minorHAnsi" w:cs="Arial"/>
        </w:rPr>
        <w:t>Cleaning eating areas appropriately, and in line with guidance.</w:t>
      </w:r>
    </w:p>
    <w:p w14:paraId="42DB90CA" w14:textId="77777777" w:rsidR="0050747A" w:rsidRPr="00A5510C" w:rsidRDefault="0050747A" w:rsidP="005704B9">
      <w:pPr>
        <w:numPr>
          <w:ilvl w:val="0"/>
          <w:numId w:val="19"/>
        </w:numPr>
        <w:spacing w:after="0" w:line="288" w:lineRule="auto"/>
        <w:rPr>
          <w:rFonts w:asciiTheme="minorHAnsi" w:hAnsiTheme="minorHAnsi" w:cs="Arial"/>
        </w:rPr>
      </w:pPr>
      <w:r w:rsidRPr="00A5510C">
        <w:rPr>
          <w:rFonts w:asciiTheme="minorHAnsi" w:hAnsiTheme="minorHAnsi" w:cs="Arial"/>
        </w:rPr>
        <w:t>Conducting individual risk assessments where necessary.</w:t>
      </w:r>
    </w:p>
    <w:p w14:paraId="10CC13F6" w14:textId="77777777" w:rsidR="00751307" w:rsidRPr="00A5510C" w:rsidRDefault="00751307" w:rsidP="005704B9">
      <w:pPr>
        <w:spacing w:after="0" w:line="288" w:lineRule="auto"/>
        <w:rPr>
          <w:rFonts w:asciiTheme="minorHAnsi" w:hAnsiTheme="minorHAnsi" w:cs="Arial"/>
          <w:b/>
          <w:bCs/>
        </w:rPr>
      </w:pPr>
    </w:p>
    <w:p w14:paraId="7C4E7570" w14:textId="718EDD48"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Curriculum activities</w:t>
      </w:r>
    </w:p>
    <w:p w14:paraId="68FC501B" w14:textId="0987175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Staff planning activities involving food, animals, science experiments, art materials, cooking ingredients or other potential allergens will consider allergy risks beforehand, for example the use of cereal packets in junk modelling.</w:t>
      </w:r>
    </w:p>
    <w:p w14:paraId="6FADB95E" w14:textId="77777777" w:rsidR="007A323E" w:rsidRPr="00A5510C" w:rsidRDefault="007A323E" w:rsidP="005704B9">
      <w:pPr>
        <w:spacing w:after="0" w:line="288" w:lineRule="auto"/>
        <w:rPr>
          <w:rFonts w:asciiTheme="minorHAnsi" w:hAnsiTheme="minorHAnsi" w:cs="Arial"/>
        </w:rPr>
      </w:pPr>
    </w:p>
    <w:p w14:paraId="49E71B0F" w14:textId="77777777" w:rsidR="0003675B" w:rsidRPr="00A5510C" w:rsidRDefault="0050747A" w:rsidP="0003675B">
      <w:pPr>
        <w:spacing w:after="0" w:line="288" w:lineRule="auto"/>
        <w:rPr>
          <w:rFonts w:asciiTheme="minorHAnsi" w:hAnsiTheme="minorHAnsi" w:cs="Arial"/>
        </w:rPr>
      </w:pPr>
      <w:r w:rsidRPr="00A5510C">
        <w:rPr>
          <w:rFonts w:asciiTheme="minorHAnsi" w:hAnsiTheme="minorHAnsi" w:cs="Arial"/>
        </w:rPr>
        <w:t>Suitable alternatives and reasonable adjustments will be provided where appropriate</w:t>
      </w:r>
      <w:r w:rsidR="00C908F6" w:rsidRPr="00A5510C">
        <w:rPr>
          <w:rFonts w:asciiTheme="minorHAnsi" w:hAnsiTheme="minorHAnsi" w:cs="Arial"/>
        </w:rPr>
        <w:t xml:space="preserve"> to ensure pupils are not excluded</w:t>
      </w:r>
      <w:r w:rsidRPr="00A5510C">
        <w:rPr>
          <w:rFonts w:asciiTheme="minorHAnsi" w:hAnsiTheme="minorHAnsi" w:cs="Arial"/>
        </w:rPr>
        <w:t>.</w:t>
      </w:r>
    </w:p>
    <w:p w14:paraId="75D5C5C3" w14:textId="77777777" w:rsidR="0003675B" w:rsidRPr="00A5510C" w:rsidRDefault="0003675B" w:rsidP="0003675B">
      <w:pPr>
        <w:spacing w:after="0" w:line="288" w:lineRule="auto"/>
        <w:rPr>
          <w:rFonts w:asciiTheme="minorHAnsi" w:hAnsiTheme="minorHAnsi" w:cs="Arial"/>
        </w:rPr>
      </w:pPr>
    </w:p>
    <w:p w14:paraId="4164A68F" w14:textId="4205DC00" w:rsidR="0050747A" w:rsidRPr="00A5510C" w:rsidRDefault="0050747A" w:rsidP="0003675B">
      <w:pPr>
        <w:spacing w:after="0" w:line="288" w:lineRule="auto"/>
        <w:rPr>
          <w:rFonts w:asciiTheme="minorHAnsi" w:hAnsiTheme="minorHAnsi" w:cs="Arial"/>
        </w:rPr>
      </w:pPr>
      <w:r w:rsidRPr="00A5510C">
        <w:rPr>
          <w:rFonts w:asciiTheme="minorHAnsi" w:hAnsiTheme="minorHAnsi" w:cs="Arial"/>
          <w:b/>
          <w:bCs/>
        </w:rPr>
        <w:t>Airborne and Contact Allergens</w:t>
      </w:r>
    </w:p>
    <w:p w14:paraId="4D56A646" w14:textId="374E2DFE" w:rsidR="0050747A" w:rsidRPr="00A5510C" w:rsidRDefault="00A5510C" w:rsidP="005704B9">
      <w:pPr>
        <w:spacing w:after="0" w:line="288" w:lineRule="auto"/>
        <w:rPr>
          <w:rFonts w:asciiTheme="minorHAnsi" w:hAnsiTheme="minorHAnsi" w:cs="Arial"/>
        </w:rPr>
      </w:pPr>
      <w:r w:rsidRPr="00A5510C">
        <w:rPr>
          <w:rFonts w:asciiTheme="minorHAnsi" w:hAnsiTheme="minorHAnsi" w:cs="Arial"/>
        </w:rPr>
        <w:t xml:space="preserve">St John the Baptist Primary School </w:t>
      </w:r>
      <w:r w:rsidR="0050747A" w:rsidRPr="00A5510C">
        <w:rPr>
          <w:rFonts w:asciiTheme="minorHAnsi" w:hAnsiTheme="minorHAnsi" w:cs="Arial"/>
        </w:rPr>
        <w:t xml:space="preserve">that not all allergies are food related. Where a pupil has a known allergy to airborne or contact allergens, such as pollen, animal dander, dust mites, latex, fragrances, </w:t>
      </w:r>
      <w:r w:rsidR="0050747A" w:rsidRPr="00A5510C">
        <w:rPr>
          <w:rFonts w:asciiTheme="minorHAnsi" w:hAnsiTheme="minorHAnsi" w:cs="Arial"/>
        </w:rPr>
        <w:lastRenderedPageBreak/>
        <w:t>chemicals or other environmental allergens, the school will implement reasonable measures to minimise exposure.</w:t>
      </w:r>
    </w:p>
    <w:p w14:paraId="0739FC36" w14:textId="77777777" w:rsidR="005704B9" w:rsidRPr="00A5510C" w:rsidRDefault="005704B9" w:rsidP="005704B9">
      <w:pPr>
        <w:spacing w:after="0" w:line="288" w:lineRule="auto"/>
        <w:rPr>
          <w:rFonts w:asciiTheme="minorHAnsi" w:hAnsiTheme="minorHAnsi" w:cs="Arial"/>
        </w:rPr>
      </w:pPr>
    </w:p>
    <w:p w14:paraId="10359B9B" w14:textId="27F8E0B8"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These measures will consider:</w:t>
      </w:r>
    </w:p>
    <w:p w14:paraId="739F4A6B" w14:textId="77777777" w:rsidR="0050747A" w:rsidRPr="00A5510C" w:rsidRDefault="0050747A" w:rsidP="005704B9">
      <w:pPr>
        <w:numPr>
          <w:ilvl w:val="0"/>
          <w:numId w:val="5"/>
        </w:numPr>
        <w:spacing w:after="0" w:line="288" w:lineRule="auto"/>
        <w:rPr>
          <w:rFonts w:asciiTheme="minorHAnsi" w:hAnsiTheme="minorHAnsi" w:cs="Arial"/>
        </w:rPr>
      </w:pPr>
      <w:r w:rsidRPr="00A5510C">
        <w:rPr>
          <w:rFonts w:asciiTheme="minorHAnsi" w:hAnsiTheme="minorHAnsi" w:cs="Arial"/>
        </w:rPr>
        <w:t>Adjustments to classroom seating arrangements.</w:t>
      </w:r>
    </w:p>
    <w:p w14:paraId="40F6E528" w14:textId="77777777" w:rsidR="0050747A" w:rsidRPr="00A5510C" w:rsidRDefault="0050747A" w:rsidP="005704B9">
      <w:pPr>
        <w:numPr>
          <w:ilvl w:val="0"/>
          <w:numId w:val="5"/>
        </w:numPr>
        <w:spacing w:after="0" w:line="288" w:lineRule="auto"/>
        <w:rPr>
          <w:rFonts w:asciiTheme="minorHAnsi" w:hAnsiTheme="minorHAnsi" w:cs="Arial"/>
        </w:rPr>
      </w:pPr>
      <w:r w:rsidRPr="00A5510C">
        <w:rPr>
          <w:rFonts w:asciiTheme="minorHAnsi" w:hAnsiTheme="minorHAnsi" w:cs="Arial"/>
        </w:rPr>
        <w:t>Restrictions on the use of specific products or materials.</w:t>
      </w:r>
    </w:p>
    <w:p w14:paraId="5AC1F3CA" w14:textId="77777777" w:rsidR="0050747A" w:rsidRPr="00A5510C" w:rsidRDefault="0050747A" w:rsidP="005704B9">
      <w:pPr>
        <w:numPr>
          <w:ilvl w:val="0"/>
          <w:numId w:val="5"/>
        </w:numPr>
        <w:spacing w:after="0" w:line="288" w:lineRule="auto"/>
        <w:rPr>
          <w:rFonts w:asciiTheme="minorHAnsi" w:hAnsiTheme="minorHAnsi" w:cs="Arial"/>
        </w:rPr>
      </w:pPr>
      <w:r w:rsidRPr="00A5510C">
        <w:rPr>
          <w:rFonts w:asciiTheme="minorHAnsi" w:hAnsiTheme="minorHAnsi" w:cs="Arial"/>
        </w:rPr>
        <w:t>Enhanced cleaning arrangements.</w:t>
      </w:r>
    </w:p>
    <w:p w14:paraId="5DB2786E" w14:textId="77777777" w:rsidR="0050747A" w:rsidRPr="00A5510C" w:rsidRDefault="0050747A" w:rsidP="005704B9">
      <w:pPr>
        <w:numPr>
          <w:ilvl w:val="0"/>
          <w:numId w:val="5"/>
        </w:numPr>
        <w:spacing w:after="0" w:line="288" w:lineRule="auto"/>
        <w:rPr>
          <w:rFonts w:asciiTheme="minorHAnsi" w:hAnsiTheme="minorHAnsi" w:cs="Arial"/>
        </w:rPr>
      </w:pPr>
      <w:r w:rsidRPr="00A5510C">
        <w:rPr>
          <w:rFonts w:asciiTheme="minorHAnsi" w:hAnsiTheme="minorHAnsi" w:cs="Arial"/>
        </w:rPr>
        <w:t>Consideration of allergens during curriculum activities.</w:t>
      </w:r>
    </w:p>
    <w:p w14:paraId="22C2EAF4" w14:textId="77777777" w:rsidR="0050747A" w:rsidRPr="00A5510C" w:rsidRDefault="0050747A" w:rsidP="005704B9">
      <w:pPr>
        <w:numPr>
          <w:ilvl w:val="0"/>
          <w:numId w:val="5"/>
        </w:numPr>
        <w:spacing w:after="0" w:line="288" w:lineRule="auto"/>
        <w:rPr>
          <w:rFonts w:asciiTheme="minorHAnsi" w:hAnsiTheme="minorHAnsi" w:cs="Arial"/>
        </w:rPr>
      </w:pPr>
      <w:r w:rsidRPr="00A5510C">
        <w:rPr>
          <w:rFonts w:asciiTheme="minorHAnsi" w:hAnsiTheme="minorHAnsi" w:cs="Arial"/>
        </w:rPr>
        <w:t>Additional supervision or risk management measures where necessary.</w:t>
      </w:r>
    </w:p>
    <w:p w14:paraId="09752CD3" w14:textId="77777777" w:rsidR="005704B9" w:rsidRPr="00A5510C" w:rsidRDefault="005704B9" w:rsidP="005704B9">
      <w:pPr>
        <w:spacing w:after="0" w:line="288" w:lineRule="auto"/>
        <w:rPr>
          <w:rFonts w:asciiTheme="minorHAnsi" w:hAnsiTheme="minorHAnsi" w:cs="Arial"/>
        </w:rPr>
      </w:pPr>
    </w:p>
    <w:p w14:paraId="2ABC680F" w14:textId="568D6554"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Any specific arrangements required will be recorded within the pupil's Individual Healthcare Plan and supported by individual risk assessments where appropriate.</w:t>
      </w:r>
    </w:p>
    <w:p w14:paraId="5C6DF98E" w14:textId="77777777" w:rsidR="0050747A" w:rsidRPr="00A5510C" w:rsidRDefault="0050747A" w:rsidP="005704B9">
      <w:pPr>
        <w:spacing w:after="0" w:line="288" w:lineRule="auto"/>
        <w:rPr>
          <w:rFonts w:asciiTheme="minorHAnsi" w:hAnsiTheme="minorHAnsi" w:cs="Arial"/>
        </w:rPr>
      </w:pPr>
    </w:p>
    <w:p w14:paraId="020BA1AB" w14:textId="648D3A59" w:rsidR="0050747A" w:rsidRPr="00A5510C" w:rsidRDefault="00751307" w:rsidP="00820C92">
      <w:pPr>
        <w:pStyle w:val="Heading1"/>
        <w:rPr>
          <w:rFonts w:asciiTheme="minorHAnsi" w:hAnsiTheme="minorHAnsi"/>
          <w:sz w:val="22"/>
          <w:szCs w:val="22"/>
        </w:rPr>
      </w:pPr>
      <w:r w:rsidRPr="00A5510C">
        <w:rPr>
          <w:rFonts w:asciiTheme="minorHAnsi" w:hAnsiTheme="minorHAnsi"/>
          <w:sz w:val="22"/>
          <w:szCs w:val="22"/>
        </w:rPr>
        <w:t>7. Food allergy management</w:t>
      </w:r>
    </w:p>
    <w:p w14:paraId="1345D1E0"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school will work closely with catering providers where used, and families to manage food allergy risks.</w:t>
      </w:r>
    </w:p>
    <w:p w14:paraId="4E663598" w14:textId="77777777" w:rsidR="005704B9" w:rsidRPr="00A5510C" w:rsidRDefault="005704B9" w:rsidP="005704B9">
      <w:pPr>
        <w:spacing w:after="0" w:line="288" w:lineRule="auto"/>
        <w:rPr>
          <w:rFonts w:asciiTheme="minorHAnsi" w:hAnsiTheme="minorHAnsi" w:cs="Arial"/>
        </w:rPr>
      </w:pPr>
    </w:p>
    <w:p w14:paraId="78912D0E" w14:textId="0CCFB9C9" w:rsidR="0050747A" w:rsidRPr="00A5510C" w:rsidRDefault="00A5510C" w:rsidP="005704B9">
      <w:pPr>
        <w:spacing w:after="0" w:line="288" w:lineRule="auto"/>
        <w:rPr>
          <w:rFonts w:asciiTheme="minorHAnsi" w:hAnsiTheme="minorHAnsi" w:cs="Arial"/>
        </w:rPr>
      </w:pPr>
      <w:r w:rsidRPr="00A5510C">
        <w:rPr>
          <w:rFonts w:asciiTheme="minorHAnsi" w:hAnsiTheme="minorHAnsi" w:cs="Arial"/>
        </w:rPr>
        <w:t xml:space="preserve">St John the Baptist Primary School </w:t>
      </w:r>
      <w:r w:rsidR="0050747A" w:rsidRPr="00A5510C">
        <w:rPr>
          <w:rFonts w:asciiTheme="minorHAnsi" w:hAnsiTheme="minorHAnsi" w:cs="Arial"/>
        </w:rPr>
        <w:t>will:</w:t>
      </w:r>
    </w:p>
    <w:p w14:paraId="747A6925" w14:textId="77777777" w:rsidR="0050747A" w:rsidRPr="00A5510C" w:rsidRDefault="0050747A" w:rsidP="005704B9">
      <w:pPr>
        <w:numPr>
          <w:ilvl w:val="0"/>
          <w:numId w:val="2"/>
        </w:numPr>
        <w:spacing w:after="0" w:line="288" w:lineRule="auto"/>
        <w:rPr>
          <w:rFonts w:asciiTheme="minorHAnsi" w:hAnsiTheme="minorHAnsi" w:cs="Arial"/>
        </w:rPr>
      </w:pPr>
      <w:r w:rsidRPr="00A5510C">
        <w:rPr>
          <w:rFonts w:asciiTheme="minorHAnsi" w:hAnsiTheme="minorHAnsi" w:cs="Arial"/>
        </w:rPr>
        <w:t>Seek accurate allergen information from catering providers.</w:t>
      </w:r>
    </w:p>
    <w:p w14:paraId="1720A269" w14:textId="77777777" w:rsidR="0050747A" w:rsidRPr="00A5510C" w:rsidRDefault="0050747A" w:rsidP="005704B9">
      <w:pPr>
        <w:numPr>
          <w:ilvl w:val="0"/>
          <w:numId w:val="2"/>
        </w:numPr>
        <w:spacing w:after="0" w:line="288" w:lineRule="auto"/>
        <w:rPr>
          <w:rFonts w:asciiTheme="minorHAnsi" w:hAnsiTheme="minorHAnsi" w:cs="Arial"/>
        </w:rPr>
      </w:pPr>
      <w:r w:rsidRPr="00A5510C">
        <w:rPr>
          <w:rFonts w:asciiTheme="minorHAnsi" w:hAnsiTheme="minorHAnsi" w:cs="Arial"/>
        </w:rPr>
        <w:t>Ensure pupils and families can access relevant allergen information.</w:t>
      </w:r>
    </w:p>
    <w:p w14:paraId="5A035442" w14:textId="77777777" w:rsidR="0050747A" w:rsidRPr="00A5510C" w:rsidRDefault="0050747A" w:rsidP="005704B9">
      <w:pPr>
        <w:numPr>
          <w:ilvl w:val="0"/>
          <w:numId w:val="2"/>
        </w:numPr>
        <w:spacing w:after="0" w:line="288" w:lineRule="auto"/>
        <w:rPr>
          <w:rFonts w:asciiTheme="minorHAnsi" w:hAnsiTheme="minorHAnsi" w:cs="Arial"/>
        </w:rPr>
      </w:pPr>
      <w:r w:rsidRPr="00A5510C">
        <w:rPr>
          <w:rFonts w:asciiTheme="minorHAnsi" w:hAnsiTheme="minorHAnsi" w:cs="Arial"/>
        </w:rPr>
        <w:t>Encourage pupils not to share food or drinks.</w:t>
      </w:r>
    </w:p>
    <w:p w14:paraId="4CC45812" w14:textId="77777777" w:rsidR="0050747A" w:rsidRPr="00A5510C" w:rsidRDefault="0050747A" w:rsidP="005704B9">
      <w:pPr>
        <w:numPr>
          <w:ilvl w:val="0"/>
          <w:numId w:val="2"/>
        </w:numPr>
        <w:spacing w:after="0" w:line="288" w:lineRule="auto"/>
        <w:rPr>
          <w:rFonts w:asciiTheme="minorHAnsi" w:hAnsiTheme="minorHAnsi" w:cs="Arial"/>
        </w:rPr>
      </w:pPr>
      <w:r w:rsidRPr="00A5510C">
        <w:rPr>
          <w:rFonts w:asciiTheme="minorHAnsi" w:hAnsiTheme="minorHAnsi" w:cs="Arial"/>
        </w:rPr>
        <w:t>Communicate clearly regarding food-related school events.</w:t>
      </w:r>
    </w:p>
    <w:p w14:paraId="23737A31" w14:textId="77777777" w:rsidR="0050747A" w:rsidRPr="00A5510C" w:rsidRDefault="0050747A" w:rsidP="005704B9">
      <w:pPr>
        <w:numPr>
          <w:ilvl w:val="0"/>
          <w:numId w:val="2"/>
        </w:numPr>
        <w:spacing w:after="0" w:line="288" w:lineRule="auto"/>
        <w:rPr>
          <w:rFonts w:asciiTheme="minorHAnsi" w:hAnsiTheme="minorHAnsi" w:cs="Arial"/>
        </w:rPr>
      </w:pPr>
      <w:r w:rsidRPr="00A5510C">
        <w:rPr>
          <w:rFonts w:asciiTheme="minorHAnsi" w:hAnsiTheme="minorHAnsi" w:cs="Arial"/>
        </w:rPr>
        <w:t>Assess risks associated with food brought into school.</w:t>
      </w:r>
    </w:p>
    <w:p w14:paraId="5F08875B" w14:textId="1330DD2C" w:rsidR="006F1CCD" w:rsidRPr="00A5510C" w:rsidRDefault="006F1CCD" w:rsidP="005704B9">
      <w:pPr>
        <w:numPr>
          <w:ilvl w:val="0"/>
          <w:numId w:val="2"/>
        </w:numPr>
        <w:spacing w:after="0" w:line="288" w:lineRule="auto"/>
        <w:rPr>
          <w:rFonts w:asciiTheme="minorHAnsi" w:hAnsiTheme="minorHAnsi" w:cs="Arial"/>
        </w:rPr>
      </w:pPr>
      <w:r w:rsidRPr="00A5510C">
        <w:rPr>
          <w:rFonts w:asciiTheme="minorHAnsi" w:hAnsiTheme="minorHAnsi" w:cs="Arial"/>
        </w:rPr>
        <w:t>Employ at least two methods of identifying pupils with a known allergy at mealtimes, for example photographs displayed in staff-only areas and adult verification procedures.</w:t>
      </w:r>
    </w:p>
    <w:p w14:paraId="54B27115" w14:textId="77777777" w:rsidR="00D26021" w:rsidRPr="00A5510C" w:rsidRDefault="00D26021" w:rsidP="005704B9">
      <w:pPr>
        <w:spacing w:after="0" w:line="288" w:lineRule="auto"/>
        <w:ind w:left="720"/>
        <w:rPr>
          <w:rFonts w:asciiTheme="minorHAnsi" w:hAnsiTheme="minorHAnsi" w:cs="Arial"/>
        </w:rPr>
      </w:pPr>
    </w:p>
    <w:p w14:paraId="06F96960" w14:textId="5617049E" w:rsidR="0050747A" w:rsidRPr="00A5510C" w:rsidRDefault="00F321B5" w:rsidP="005704B9">
      <w:pPr>
        <w:spacing w:after="0" w:line="288" w:lineRule="auto"/>
        <w:rPr>
          <w:rFonts w:asciiTheme="minorHAnsi" w:eastAsia="Times New Roman" w:hAnsiTheme="minorHAnsi" w:cs="Arial"/>
          <w:kern w:val="0"/>
          <w:lang w:eastAsia="en-GB"/>
          <w14:ligatures w14:val="none"/>
        </w:rPr>
      </w:pPr>
      <w:r w:rsidRPr="00A5510C">
        <w:rPr>
          <w:rFonts w:asciiTheme="minorHAnsi" w:eastAsia="Times New Roman" w:hAnsiTheme="minorHAnsi" w:cs="Arial"/>
          <w:kern w:val="0"/>
          <w:lang w:eastAsia="en-GB"/>
          <w14:ligatures w14:val="none"/>
        </w:rPr>
        <w:t>School leaders</w:t>
      </w:r>
      <w:r w:rsidR="0050747A" w:rsidRPr="00A5510C">
        <w:rPr>
          <w:rFonts w:asciiTheme="minorHAnsi" w:eastAsia="Times New Roman" w:hAnsiTheme="minorHAnsi" w:cs="Arial"/>
          <w:kern w:val="0"/>
          <w:lang w:eastAsia="en-GB"/>
          <w14:ligatures w14:val="none"/>
        </w:rPr>
        <w:t xml:space="preserve"> will undertake suitable risk assessments and management arrangements for food brought onto the premises by pupils, staff, visitors and parents. Particular consideration will be given to celebrations, fundraising events, food technology lessons, cultural events, educational visits and any activity involving the preparation or sharing of food.</w:t>
      </w:r>
    </w:p>
    <w:p w14:paraId="1D60D721" w14:textId="77777777" w:rsidR="0050747A" w:rsidRPr="00A5510C" w:rsidRDefault="0050747A" w:rsidP="005704B9">
      <w:pPr>
        <w:spacing w:after="0" w:line="288" w:lineRule="auto"/>
        <w:rPr>
          <w:rFonts w:asciiTheme="minorHAnsi" w:eastAsia="Times New Roman" w:hAnsiTheme="minorHAnsi" w:cs="Arial"/>
          <w:kern w:val="0"/>
          <w:lang w:eastAsia="en-GB"/>
          <w14:ligatures w14:val="none"/>
        </w:rPr>
      </w:pPr>
    </w:p>
    <w:p w14:paraId="092E2B96" w14:textId="77777777" w:rsidR="0003675B" w:rsidRPr="00A5510C" w:rsidRDefault="0050747A" w:rsidP="0003675B">
      <w:pPr>
        <w:spacing w:after="0" w:line="288" w:lineRule="auto"/>
        <w:rPr>
          <w:rFonts w:asciiTheme="minorHAnsi" w:hAnsiTheme="minorHAnsi" w:cs="Arial"/>
        </w:rPr>
      </w:pPr>
      <w:r w:rsidRPr="00A5510C">
        <w:rPr>
          <w:rFonts w:asciiTheme="minorHAnsi" w:hAnsiTheme="minorHAnsi" w:cs="Arial"/>
        </w:rPr>
        <w:t>The school cannot guarantee an allergen-free environment but will take reasonable steps to minimise risk.</w:t>
      </w:r>
    </w:p>
    <w:p w14:paraId="2AB18FD8" w14:textId="77777777" w:rsidR="0003675B" w:rsidRPr="00A5510C" w:rsidRDefault="0003675B" w:rsidP="0003675B">
      <w:pPr>
        <w:spacing w:after="0" w:line="288" w:lineRule="auto"/>
        <w:rPr>
          <w:rFonts w:asciiTheme="minorHAnsi" w:hAnsiTheme="minorHAnsi" w:cs="Arial"/>
        </w:rPr>
      </w:pPr>
    </w:p>
    <w:p w14:paraId="0DDE59D7" w14:textId="77777777" w:rsidR="001F09D3" w:rsidRPr="00A5510C" w:rsidRDefault="001F09D3">
      <w:pPr>
        <w:rPr>
          <w:rFonts w:asciiTheme="minorHAnsi" w:hAnsiTheme="minorHAnsi" w:cs="Arial"/>
          <w:b/>
          <w:bCs/>
        </w:rPr>
      </w:pPr>
      <w:r w:rsidRPr="00A5510C">
        <w:rPr>
          <w:rFonts w:asciiTheme="minorHAnsi" w:hAnsiTheme="minorHAnsi"/>
        </w:rPr>
        <w:br w:type="page"/>
      </w:r>
    </w:p>
    <w:p w14:paraId="2E42FDEB" w14:textId="0D3037EE" w:rsidR="0050747A" w:rsidRPr="00A5510C" w:rsidRDefault="00751307" w:rsidP="0003675B">
      <w:pPr>
        <w:pStyle w:val="Heading1"/>
        <w:rPr>
          <w:rFonts w:asciiTheme="minorHAnsi" w:hAnsiTheme="minorHAnsi"/>
          <w:sz w:val="22"/>
          <w:szCs w:val="22"/>
        </w:rPr>
      </w:pPr>
      <w:r w:rsidRPr="00A5510C">
        <w:rPr>
          <w:rFonts w:asciiTheme="minorHAnsi" w:hAnsiTheme="minorHAnsi"/>
          <w:sz w:val="22"/>
          <w:szCs w:val="22"/>
        </w:rPr>
        <w:lastRenderedPageBreak/>
        <w:t>8. Identification and record keeping</w:t>
      </w:r>
    </w:p>
    <w:p w14:paraId="0761B867" w14:textId="7B0F45AB" w:rsidR="0050747A" w:rsidRPr="00A5510C" w:rsidRDefault="00A5510C" w:rsidP="005704B9">
      <w:p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St John the Baptist Primary School</w:t>
      </w:r>
      <w:r w:rsidR="0050747A" w:rsidRPr="00A5510C">
        <w:rPr>
          <w:rFonts w:asciiTheme="minorHAnsi" w:eastAsia="Times New Roman" w:hAnsiTheme="minorHAnsi" w:cs="Arial"/>
          <w:kern w:val="0"/>
          <w:lang w:eastAsia="en-GB"/>
          <w14:ligatures w14:val="none"/>
        </w:rPr>
        <w:t xml:space="preserve"> </w:t>
      </w:r>
      <w:r w:rsidR="0050747A" w:rsidRPr="00A5510C">
        <w:rPr>
          <w:rFonts w:asciiTheme="minorHAnsi" w:eastAsia="Times New Roman" w:hAnsiTheme="minorHAnsi" w:cs="Arial"/>
          <w:kern w:val="0"/>
          <w:lang w:eastAsia="en-GB"/>
          <w14:ligatures w14:val="none"/>
        </w:rPr>
        <w:t>will maintain an up-to-date register of pupils with known allergies and, where voluntarily disclosed and necessary to support health and safety arrangements, records of staff and regular visitors with severe allergies.</w:t>
      </w:r>
    </w:p>
    <w:p w14:paraId="18C1C8DF" w14:textId="77777777" w:rsidR="005704B9" w:rsidRPr="00A5510C" w:rsidRDefault="005704B9" w:rsidP="005704B9">
      <w:pPr>
        <w:spacing w:after="0" w:line="288" w:lineRule="auto"/>
        <w:rPr>
          <w:rFonts w:asciiTheme="minorHAnsi" w:eastAsia="Times New Roman" w:hAnsiTheme="minorHAnsi" w:cs="Arial"/>
          <w:kern w:val="0"/>
          <w:lang w:eastAsia="en-GB"/>
          <w14:ligatures w14:val="none"/>
        </w:rPr>
      </w:pPr>
    </w:p>
    <w:p w14:paraId="0E1F6B36" w14:textId="77777777" w:rsidR="00D26021" w:rsidRPr="00A5510C" w:rsidRDefault="00D26021" w:rsidP="005704B9">
      <w:p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b/>
          <w:bCs/>
        </w:rPr>
        <w:t>Information</w:t>
      </w:r>
      <w:r w:rsidRPr="00A5510C">
        <w:rPr>
          <w:rFonts w:asciiTheme="minorHAnsi" w:hAnsiTheme="minorHAnsi" w:cs="Arial"/>
        </w:rPr>
        <w:t> regarding allergies will be collected:</w:t>
      </w:r>
    </w:p>
    <w:p w14:paraId="6660BA0D" w14:textId="77777777" w:rsidR="00D26021" w:rsidRPr="00A5510C" w:rsidRDefault="00D26021" w:rsidP="005704B9">
      <w:pPr>
        <w:numPr>
          <w:ilvl w:val="0"/>
          <w:numId w:val="29"/>
        </w:num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During admission processes</w:t>
      </w:r>
    </w:p>
    <w:p w14:paraId="27CE70D9" w14:textId="77777777" w:rsidR="00D26021" w:rsidRPr="00A5510C" w:rsidRDefault="00D26021" w:rsidP="005704B9">
      <w:pPr>
        <w:numPr>
          <w:ilvl w:val="0"/>
          <w:numId w:val="30"/>
        </w:num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Through annual medical information updates issued to all parents at the start of each academic year.</w:t>
      </w:r>
    </w:p>
    <w:p w14:paraId="35CBEC6E" w14:textId="77777777" w:rsidR="00D26021" w:rsidRPr="00A5510C" w:rsidRDefault="00D26021" w:rsidP="005704B9">
      <w:pPr>
        <w:numPr>
          <w:ilvl w:val="0"/>
          <w:numId w:val="31"/>
        </w:num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Through Individual Healthcare Plan reviews.</w:t>
      </w:r>
    </w:p>
    <w:p w14:paraId="0F4756E0" w14:textId="77777777" w:rsidR="005704B9" w:rsidRPr="00A5510C" w:rsidRDefault="005704B9" w:rsidP="005704B9">
      <w:pPr>
        <w:spacing w:after="0" w:line="288" w:lineRule="auto"/>
        <w:rPr>
          <w:rFonts w:asciiTheme="minorHAnsi" w:hAnsiTheme="minorHAnsi" w:cs="Arial"/>
        </w:rPr>
      </w:pPr>
    </w:p>
    <w:p w14:paraId="6B3A0941" w14:textId="5D43DB77" w:rsidR="00D26021" w:rsidRPr="00A5510C" w:rsidRDefault="00D26021" w:rsidP="005704B9">
      <w:p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Following notification from parents or healthcare professionals of any change in a pupil's medical condition.</w:t>
      </w:r>
    </w:p>
    <w:p w14:paraId="2C107CD1" w14:textId="77777777" w:rsidR="005704B9" w:rsidRPr="00A5510C" w:rsidRDefault="005704B9" w:rsidP="005704B9">
      <w:pPr>
        <w:spacing w:after="0" w:line="288" w:lineRule="auto"/>
        <w:rPr>
          <w:rFonts w:asciiTheme="minorHAnsi" w:eastAsia="Times New Roman" w:hAnsiTheme="minorHAnsi" w:cs="Arial"/>
          <w:kern w:val="0"/>
          <w:lang w:eastAsia="en-GB"/>
          <w14:ligatures w14:val="none"/>
        </w:rPr>
      </w:pPr>
    </w:p>
    <w:p w14:paraId="222A25B4" w14:textId="4E2D9310" w:rsidR="0050747A" w:rsidRPr="00A5510C" w:rsidRDefault="00D26021" w:rsidP="001F09D3">
      <w:pPr>
        <w:rPr>
          <w:rFonts w:asciiTheme="minorHAnsi" w:eastAsia="Times New Roman" w:hAnsiTheme="minorHAnsi" w:cs="Arial"/>
          <w:b/>
          <w:bCs/>
          <w:kern w:val="0"/>
          <w:lang w:eastAsia="en-GB"/>
          <w14:ligatures w14:val="none"/>
        </w:rPr>
      </w:pPr>
      <w:r w:rsidRPr="00A5510C">
        <w:rPr>
          <w:rFonts w:asciiTheme="minorHAnsi" w:eastAsia="Times New Roman" w:hAnsiTheme="minorHAnsi" w:cs="Arial"/>
          <w:b/>
          <w:bCs/>
          <w:kern w:val="0"/>
          <w:lang w:eastAsia="en-GB"/>
          <w14:ligatures w14:val="none"/>
        </w:rPr>
        <w:t>Records will include:</w:t>
      </w:r>
    </w:p>
    <w:p w14:paraId="291F3388" w14:textId="08833BE6" w:rsidR="0050747A" w:rsidRPr="00A5510C" w:rsidRDefault="0050747A" w:rsidP="005704B9">
      <w:pPr>
        <w:numPr>
          <w:ilvl w:val="0"/>
          <w:numId w:val="1"/>
        </w:numPr>
        <w:spacing w:after="0" w:line="288" w:lineRule="auto"/>
        <w:rPr>
          <w:rFonts w:asciiTheme="minorHAnsi" w:hAnsiTheme="minorHAnsi" w:cs="Arial"/>
        </w:rPr>
      </w:pPr>
      <w:r w:rsidRPr="00A5510C">
        <w:rPr>
          <w:rFonts w:asciiTheme="minorHAnsi" w:hAnsiTheme="minorHAnsi" w:cs="Arial"/>
        </w:rPr>
        <w:t>Pupils with allergies</w:t>
      </w:r>
      <w:r w:rsidR="00D26021" w:rsidRPr="00A5510C">
        <w:rPr>
          <w:rFonts w:asciiTheme="minorHAnsi" w:hAnsiTheme="minorHAnsi" w:cs="Arial"/>
        </w:rPr>
        <w:t xml:space="preserve"> and the severity of reactions</w:t>
      </w:r>
      <w:r w:rsidRPr="00A5510C">
        <w:rPr>
          <w:rFonts w:asciiTheme="minorHAnsi" w:hAnsiTheme="minorHAnsi" w:cs="Arial"/>
        </w:rPr>
        <w:t>.</w:t>
      </w:r>
    </w:p>
    <w:p w14:paraId="2D08B0B7" w14:textId="77777777" w:rsidR="0050747A" w:rsidRPr="00A5510C" w:rsidRDefault="0050747A" w:rsidP="005704B9">
      <w:pPr>
        <w:numPr>
          <w:ilvl w:val="0"/>
          <w:numId w:val="1"/>
        </w:numPr>
        <w:spacing w:after="0" w:line="288" w:lineRule="auto"/>
        <w:rPr>
          <w:rFonts w:asciiTheme="minorHAnsi" w:hAnsiTheme="minorHAnsi" w:cs="Arial"/>
        </w:rPr>
      </w:pPr>
      <w:r w:rsidRPr="00A5510C">
        <w:rPr>
          <w:rFonts w:asciiTheme="minorHAnsi" w:hAnsiTheme="minorHAnsi" w:cs="Arial"/>
        </w:rPr>
        <w:t>Their known allergens.</w:t>
      </w:r>
    </w:p>
    <w:p w14:paraId="41701AD2" w14:textId="3FF5E6EA" w:rsidR="0050747A" w:rsidRPr="00A5510C" w:rsidRDefault="0050747A" w:rsidP="005704B9">
      <w:pPr>
        <w:numPr>
          <w:ilvl w:val="0"/>
          <w:numId w:val="1"/>
        </w:numPr>
        <w:spacing w:after="0" w:line="288" w:lineRule="auto"/>
        <w:rPr>
          <w:rFonts w:asciiTheme="minorHAnsi" w:hAnsiTheme="minorHAnsi" w:cs="Arial"/>
        </w:rPr>
      </w:pPr>
      <w:r w:rsidRPr="00A5510C">
        <w:rPr>
          <w:rFonts w:asciiTheme="minorHAnsi" w:hAnsiTheme="minorHAnsi" w:cs="Arial"/>
        </w:rPr>
        <w:t>Prescribed medications</w:t>
      </w:r>
      <w:r w:rsidR="00D26021" w:rsidRPr="00A5510C">
        <w:rPr>
          <w:rFonts w:asciiTheme="minorHAnsi" w:hAnsiTheme="minorHAnsi" w:cs="Arial"/>
        </w:rPr>
        <w:t xml:space="preserve"> and the location of their medication</w:t>
      </w:r>
      <w:r w:rsidRPr="00A5510C">
        <w:rPr>
          <w:rFonts w:asciiTheme="minorHAnsi" w:hAnsiTheme="minorHAnsi" w:cs="Arial"/>
        </w:rPr>
        <w:t>.</w:t>
      </w:r>
    </w:p>
    <w:p w14:paraId="04C1C8ED" w14:textId="77777777" w:rsidR="0050747A" w:rsidRPr="00A5510C" w:rsidRDefault="0050747A" w:rsidP="005704B9">
      <w:pPr>
        <w:numPr>
          <w:ilvl w:val="0"/>
          <w:numId w:val="1"/>
        </w:numPr>
        <w:spacing w:after="0" w:line="288" w:lineRule="auto"/>
        <w:rPr>
          <w:rFonts w:asciiTheme="minorHAnsi" w:hAnsiTheme="minorHAnsi" w:cs="Arial"/>
        </w:rPr>
      </w:pPr>
      <w:r w:rsidRPr="00A5510C">
        <w:rPr>
          <w:rFonts w:asciiTheme="minorHAnsi" w:hAnsiTheme="minorHAnsi" w:cs="Arial"/>
        </w:rPr>
        <w:t>Individual Healthcare Plans.</w:t>
      </w:r>
    </w:p>
    <w:p w14:paraId="1945EF63" w14:textId="77777777" w:rsidR="0050747A" w:rsidRPr="00A5510C" w:rsidRDefault="0050747A" w:rsidP="005704B9">
      <w:pPr>
        <w:numPr>
          <w:ilvl w:val="0"/>
          <w:numId w:val="1"/>
        </w:numPr>
        <w:spacing w:after="0" w:line="288" w:lineRule="auto"/>
        <w:rPr>
          <w:rFonts w:asciiTheme="minorHAnsi" w:hAnsiTheme="minorHAnsi" w:cs="Arial"/>
        </w:rPr>
      </w:pPr>
      <w:r w:rsidRPr="00A5510C">
        <w:rPr>
          <w:rFonts w:asciiTheme="minorHAnsi" w:hAnsiTheme="minorHAnsi" w:cs="Arial"/>
        </w:rPr>
        <w:t>Allergy Action Plans.</w:t>
      </w:r>
    </w:p>
    <w:p w14:paraId="2AFD60CA" w14:textId="77777777" w:rsidR="0050747A" w:rsidRPr="00A5510C" w:rsidRDefault="0050747A" w:rsidP="005704B9">
      <w:pPr>
        <w:numPr>
          <w:ilvl w:val="0"/>
          <w:numId w:val="1"/>
        </w:numPr>
        <w:spacing w:after="0" w:line="288" w:lineRule="auto"/>
        <w:rPr>
          <w:rFonts w:asciiTheme="minorHAnsi" w:hAnsiTheme="minorHAnsi" w:cs="Arial"/>
        </w:rPr>
      </w:pPr>
      <w:r w:rsidRPr="00A5510C">
        <w:rPr>
          <w:rFonts w:asciiTheme="minorHAnsi" w:hAnsiTheme="minorHAnsi" w:cs="Arial"/>
        </w:rPr>
        <w:t>Asthma Action Plans where relevant.</w:t>
      </w:r>
    </w:p>
    <w:p w14:paraId="73342564" w14:textId="121E4857" w:rsidR="00D26021" w:rsidRPr="00A5510C" w:rsidRDefault="00D26021" w:rsidP="005704B9">
      <w:pPr>
        <w:numPr>
          <w:ilvl w:val="0"/>
          <w:numId w:val="1"/>
        </w:numPr>
        <w:spacing w:after="0" w:line="288" w:lineRule="auto"/>
        <w:rPr>
          <w:rFonts w:asciiTheme="minorHAnsi" w:hAnsiTheme="minorHAnsi" w:cs="Arial"/>
        </w:rPr>
      </w:pPr>
      <w:r w:rsidRPr="00A5510C">
        <w:rPr>
          <w:rFonts w:asciiTheme="minorHAnsi" w:hAnsiTheme="minorHAnsi" w:cs="Arial"/>
        </w:rPr>
        <w:t>Emergency contacts.</w:t>
      </w:r>
    </w:p>
    <w:p w14:paraId="50ADB088" w14:textId="77777777" w:rsidR="005704B9" w:rsidRPr="00A5510C" w:rsidRDefault="005704B9" w:rsidP="005704B9">
      <w:pPr>
        <w:spacing w:after="0" w:line="288" w:lineRule="auto"/>
        <w:rPr>
          <w:rFonts w:asciiTheme="minorHAnsi" w:hAnsiTheme="minorHAnsi" w:cs="Arial"/>
        </w:rPr>
      </w:pPr>
    </w:p>
    <w:p w14:paraId="5576E539" w14:textId="0F913512"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Information will be obtained from:</w:t>
      </w:r>
    </w:p>
    <w:p w14:paraId="4D448C41" w14:textId="77777777" w:rsidR="0050747A" w:rsidRPr="00A5510C" w:rsidRDefault="0050747A" w:rsidP="005704B9">
      <w:pPr>
        <w:numPr>
          <w:ilvl w:val="0"/>
          <w:numId w:val="16"/>
        </w:numPr>
        <w:spacing w:after="0" w:line="288" w:lineRule="auto"/>
        <w:rPr>
          <w:rFonts w:asciiTheme="minorHAnsi" w:hAnsiTheme="minorHAnsi" w:cs="Arial"/>
        </w:rPr>
      </w:pPr>
      <w:r w:rsidRPr="00A5510C">
        <w:rPr>
          <w:rFonts w:asciiTheme="minorHAnsi" w:hAnsiTheme="minorHAnsi" w:cs="Arial"/>
        </w:rPr>
        <w:t>Parents and carers.</w:t>
      </w:r>
    </w:p>
    <w:p w14:paraId="59C57D91" w14:textId="77777777" w:rsidR="0050747A" w:rsidRPr="00A5510C" w:rsidRDefault="0050747A" w:rsidP="005704B9">
      <w:pPr>
        <w:numPr>
          <w:ilvl w:val="0"/>
          <w:numId w:val="16"/>
        </w:numPr>
        <w:spacing w:after="0" w:line="288" w:lineRule="auto"/>
        <w:rPr>
          <w:rFonts w:asciiTheme="minorHAnsi" w:hAnsiTheme="minorHAnsi" w:cs="Arial"/>
        </w:rPr>
      </w:pPr>
      <w:r w:rsidRPr="00A5510C">
        <w:rPr>
          <w:rFonts w:asciiTheme="minorHAnsi" w:hAnsiTheme="minorHAnsi" w:cs="Arial"/>
        </w:rPr>
        <w:t>Healthcare professionals.</w:t>
      </w:r>
    </w:p>
    <w:p w14:paraId="086F095B" w14:textId="77777777" w:rsidR="0050747A" w:rsidRPr="00A5510C" w:rsidRDefault="0050747A" w:rsidP="005704B9">
      <w:pPr>
        <w:numPr>
          <w:ilvl w:val="0"/>
          <w:numId w:val="16"/>
        </w:numPr>
        <w:spacing w:after="0" w:line="288" w:lineRule="auto"/>
        <w:rPr>
          <w:rFonts w:asciiTheme="minorHAnsi" w:hAnsiTheme="minorHAnsi" w:cs="Arial"/>
        </w:rPr>
      </w:pPr>
      <w:r w:rsidRPr="00A5510C">
        <w:rPr>
          <w:rFonts w:asciiTheme="minorHAnsi" w:hAnsiTheme="minorHAnsi" w:cs="Arial"/>
        </w:rPr>
        <w:t>Previous educational settings.</w:t>
      </w:r>
    </w:p>
    <w:p w14:paraId="26C6AE31" w14:textId="77777777" w:rsidR="0050747A" w:rsidRPr="00A5510C" w:rsidRDefault="0050747A" w:rsidP="005704B9">
      <w:pPr>
        <w:numPr>
          <w:ilvl w:val="0"/>
          <w:numId w:val="16"/>
        </w:numPr>
        <w:spacing w:after="0" w:line="288" w:lineRule="auto"/>
        <w:rPr>
          <w:rFonts w:asciiTheme="minorHAnsi" w:hAnsiTheme="minorHAnsi" w:cs="Arial"/>
        </w:rPr>
      </w:pPr>
      <w:r w:rsidRPr="00A5510C">
        <w:rPr>
          <w:rFonts w:asciiTheme="minorHAnsi" w:hAnsiTheme="minorHAnsi" w:cs="Arial"/>
        </w:rPr>
        <w:t>Admission documentation.</w:t>
      </w:r>
    </w:p>
    <w:p w14:paraId="47652B21" w14:textId="77777777" w:rsidR="005704B9" w:rsidRPr="00A5510C" w:rsidRDefault="005704B9" w:rsidP="005704B9">
      <w:pPr>
        <w:spacing w:after="0" w:line="288" w:lineRule="auto"/>
        <w:rPr>
          <w:rFonts w:asciiTheme="minorHAnsi" w:hAnsiTheme="minorHAnsi" w:cs="Arial"/>
        </w:rPr>
      </w:pPr>
    </w:p>
    <w:p w14:paraId="51C9D229" w14:textId="38569234" w:rsidR="0003675B" w:rsidRPr="00A5510C" w:rsidRDefault="0050747A" w:rsidP="00D95C8D">
      <w:pPr>
        <w:spacing w:after="0" w:line="288" w:lineRule="auto"/>
        <w:rPr>
          <w:rFonts w:asciiTheme="minorHAnsi" w:hAnsiTheme="minorHAnsi" w:cs="Arial"/>
        </w:rPr>
      </w:pPr>
      <w:r w:rsidRPr="00A5510C">
        <w:rPr>
          <w:rFonts w:asciiTheme="minorHAnsi" w:hAnsiTheme="minorHAnsi" w:cs="Arial"/>
        </w:rPr>
        <w:t>All records will be reviewed at least annually by the Allergy Safety Lead and updated whenever circumstances change. The allergy register, associated Allergy Action Plans, Asthma Action Plans and Individual Healthcare Plans will be formally reviewed with parents and carers at least annually and whenever there is a significant change in medical advice, diagnosis or treatment.</w:t>
      </w:r>
    </w:p>
    <w:p w14:paraId="13F7224D" w14:textId="77777777" w:rsidR="00D95C8D" w:rsidRPr="00A5510C" w:rsidRDefault="00D95C8D" w:rsidP="00D95C8D">
      <w:pPr>
        <w:spacing w:after="0" w:line="288" w:lineRule="auto"/>
        <w:rPr>
          <w:rFonts w:asciiTheme="minorHAnsi" w:hAnsiTheme="minorHAnsi" w:cs="Arial"/>
        </w:rPr>
      </w:pPr>
    </w:p>
    <w:p w14:paraId="6875B989" w14:textId="77777777" w:rsidR="001F09D3" w:rsidRPr="00A5510C" w:rsidRDefault="001F09D3">
      <w:pPr>
        <w:rPr>
          <w:rFonts w:asciiTheme="minorHAnsi" w:hAnsiTheme="minorHAnsi" w:cs="Arial"/>
          <w:b/>
          <w:bCs/>
        </w:rPr>
      </w:pPr>
      <w:r w:rsidRPr="00A5510C">
        <w:rPr>
          <w:rFonts w:asciiTheme="minorHAnsi" w:hAnsiTheme="minorHAnsi"/>
        </w:rPr>
        <w:br w:type="page"/>
      </w:r>
    </w:p>
    <w:p w14:paraId="14B64FC5" w14:textId="456FAE12" w:rsidR="0050747A" w:rsidRPr="00A5510C" w:rsidRDefault="00751307" w:rsidP="00820C92">
      <w:pPr>
        <w:pStyle w:val="Heading1"/>
        <w:rPr>
          <w:rFonts w:asciiTheme="minorHAnsi" w:hAnsiTheme="minorHAnsi"/>
          <w:sz w:val="22"/>
          <w:szCs w:val="22"/>
        </w:rPr>
      </w:pPr>
      <w:r w:rsidRPr="00A5510C">
        <w:rPr>
          <w:rFonts w:asciiTheme="minorHAnsi" w:hAnsiTheme="minorHAnsi"/>
          <w:sz w:val="22"/>
          <w:szCs w:val="22"/>
        </w:rPr>
        <w:lastRenderedPageBreak/>
        <w:t>9. Individual Healthcare Plans (IHPs)</w:t>
      </w:r>
    </w:p>
    <w:p w14:paraId="311EE36D" w14:textId="0F34686F"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An Individual Healthcare Plan will be developed for pupils where:</w:t>
      </w:r>
    </w:p>
    <w:p w14:paraId="0907A28B" w14:textId="63724FD9" w:rsidR="0050747A" w:rsidRPr="00A5510C" w:rsidRDefault="0050747A" w:rsidP="005704B9">
      <w:pPr>
        <w:numPr>
          <w:ilvl w:val="0"/>
          <w:numId w:val="24"/>
        </w:numPr>
        <w:spacing w:after="0" w:line="288" w:lineRule="auto"/>
        <w:rPr>
          <w:rFonts w:asciiTheme="minorHAnsi" w:hAnsiTheme="minorHAnsi" w:cs="Arial"/>
        </w:rPr>
      </w:pPr>
      <w:r w:rsidRPr="00A5510C">
        <w:rPr>
          <w:rFonts w:asciiTheme="minorHAnsi" w:hAnsiTheme="minorHAnsi" w:cs="Arial"/>
        </w:rPr>
        <w:t xml:space="preserve">Their allergy has a </w:t>
      </w:r>
      <w:r w:rsidR="00C46EFA" w:rsidRPr="00A5510C">
        <w:rPr>
          <w:rFonts w:asciiTheme="minorHAnsi" w:hAnsiTheme="minorHAnsi" w:cs="Arial"/>
        </w:rPr>
        <w:t>functional</w:t>
      </w:r>
      <w:r w:rsidRPr="00A5510C">
        <w:rPr>
          <w:rFonts w:asciiTheme="minorHAnsi" w:hAnsiTheme="minorHAnsi" w:cs="Arial"/>
        </w:rPr>
        <w:t xml:space="preserve"> impact within the school environment.</w:t>
      </w:r>
    </w:p>
    <w:p w14:paraId="09F96880" w14:textId="6C281789" w:rsidR="0050747A" w:rsidRPr="00A5510C" w:rsidRDefault="0050747A" w:rsidP="005704B9">
      <w:pPr>
        <w:numPr>
          <w:ilvl w:val="0"/>
          <w:numId w:val="24"/>
        </w:numPr>
        <w:spacing w:after="0" w:line="288" w:lineRule="auto"/>
        <w:rPr>
          <w:rFonts w:asciiTheme="minorHAnsi" w:hAnsiTheme="minorHAnsi" w:cs="Arial"/>
        </w:rPr>
      </w:pPr>
      <w:r w:rsidRPr="00A5510C">
        <w:rPr>
          <w:rFonts w:asciiTheme="minorHAnsi" w:hAnsiTheme="minorHAnsi" w:cs="Arial"/>
        </w:rPr>
        <w:t>They are at risk of harm because of their allergy</w:t>
      </w:r>
      <w:r w:rsidR="00C46EFA" w:rsidRPr="00A5510C">
        <w:rPr>
          <w:rFonts w:asciiTheme="minorHAnsi" w:hAnsiTheme="minorHAnsi" w:cs="Arial"/>
        </w:rPr>
        <w:t xml:space="preserve"> and t</w:t>
      </w:r>
      <w:r w:rsidRPr="00A5510C">
        <w:rPr>
          <w:rFonts w:asciiTheme="minorHAnsi" w:hAnsiTheme="minorHAnsi" w:cs="Arial"/>
        </w:rPr>
        <w:t>hey require arrangements that are additional to or different from those provided generally.</w:t>
      </w:r>
    </w:p>
    <w:p w14:paraId="28DAEB41" w14:textId="77777777" w:rsidR="005704B9" w:rsidRPr="00A5510C" w:rsidRDefault="005704B9" w:rsidP="005704B9">
      <w:pPr>
        <w:spacing w:after="0" w:line="288" w:lineRule="auto"/>
        <w:rPr>
          <w:rFonts w:asciiTheme="minorHAnsi" w:hAnsiTheme="minorHAnsi" w:cs="Arial"/>
        </w:rPr>
      </w:pPr>
    </w:p>
    <w:p w14:paraId="402AB13E" w14:textId="0839B4D4"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IHPs will set out:</w:t>
      </w:r>
    </w:p>
    <w:p w14:paraId="40DE80F3" w14:textId="77777777" w:rsidR="0050747A" w:rsidRPr="00A5510C" w:rsidRDefault="0050747A" w:rsidP="005704B9">
      <w:pPr>
        <w:numPr>
          <w:ilvl w:val="0"/>
          <w:numId w:val="27"/>
        </w:numPr>
        <w:spacing w:after="0" w:line="288" w:lineRule="auto"/>
        <w:rPr>
          <w:rFonts w:asciiTheme="minorHAnsi" w:hAnsiTheme="minorHAnsi" w:cs="Arial"/>
        </w:rPr>
      </w:pPr>
      <w:r w:rsidRPr="00A5510C">
        <w:rPr>
          <w:rFonts w:asciiTheme="minorHAnsi" w:hAnsiTheme="minorHAnsi" w:cs="Arial"/>
        </w:rPr>
        <w:t>The pupil's allergy and known triggers.</w:t>
      </w:r>
    </w:p>
    <w:p w14:paraId="3305B38F" w14:textId="77777777" w:rsidR="0050747A" w:rsidRPr="00A5510C" w:rsidRDefault="0050747A" w:rsidP="005704B9">
      <w:pPr>
        <w:numPr>
          <w:ilvl w:val="0"/>
          <w:numId w:val="27"/>
        </w:numPr>
        <w:spacing w:after="0" w:line="288" w:lineRule="auto"/>
        <w:rPr>
          <w:rFonts w:asciiTheme="minorHAnsi" w:hAnsiTheme="minorHAnsi" w:cs="Arial"/>
        </w:rPr>
      </w:pPr>
      <w:r w:rsidRPr="00A5510C">
        <w:rPr>
          <w:rFonts w:asciiTheme="minorHAnsi" w:hAnsiTheme="minorHAnsi" w:cs="Arial"/>
        </w:rPr>
        <w:t>Symptoms requiring action.</w:t>
      </w:r>
    </w:p>
    <w:p w14:paraId="7CC64126" w14:textId="77777777" w:rsidR="0050747A" w:rsidRPr="00A5510C" w:rsidRDefault="0050747A" w:rsidP="005704B9">
      <w:pPr>
        <w:numPr>
          <w:ilvl w:val="0"/>
          <w:numId w:val="27"/>
        </w:numPr>
        <w:spacing w:after="0" w:line="288" w:lineRule="auto"/>
        <w:rPr>
          <w:rFonts w:asciiTheme="minorHAnsi" w:hAnsiTheme="minorHAnsi" w:cs="Arial"/>
        </w:rPr>
      </w:pPr>
      <w:r w:rsidRPr="00A5510C">
        <w:rPr>
          <w:rFonts w:asciiTheme="minorHAnsi" w:hAnsiTheme="minorHAnsi" w:cs="Arial"/>
        </w:rPr>
        <w:t>Preventative measures.</w:t>
      </w:r>
    </w:p>
    <w:p w14:paraId="4C4D4C14" w14:textId="77777777" w:rsidR="00C01EEB" w:rsidRPr="00A5510C" w:rsidRDefault="0050747A" w:rsidP="005704B9">
      <w:pPr>
        <w:numPr>
          <w:ilvl w:val="0"/>
          <w:numId w:val="27"/>
        </w:numPr>
        <w:spacing w:after="0" w:line="288" w:lineRule="auto"/>
        <w:rPr>
          <w:rFonts w:asciiTheme="minorHAnsi" w:hAnsiTheme="minorHAnsi" w:cs="Arial"/>
        </w:rPr>
      </w:pPr>
      <w:r w:rsidRPr="00A5510C">
        <w:rPr>
          <w:rFonts w:asciiTheme="minorHAnsi" w:hAnsiTheme="minorHAnsi" w:cs="Arial"/>
        </w:rPr>
        <w:t>Medication arrangements, including storage.</w:t>
      </w:r>
    </w:p>
    <w:p w14:paraId="5CBE4497" w14:textId="0B26F7A6" w:rsidR="0050747A" w:rsidRPr="00A5510C" w:rsidRDefault="00C01EEB" w:rsidP="005704B9">
      <w:pPr>
        <w:numPr>
          <w:ilvl w:val="0"/>
          <w:numId w:val="27"/>
        </w:numPr>
        <w:spacing w:after="0" w:line="288" w:lineRule="auto"/>
        <w:rPr>
          <w:rFonts w:asciiTheme="minorHAnsi" w:hAnsiTheme="minorHAnsi" w:cs="Arial"/>
        </w:rPr>
      </w:pPr>
      <w:r w:rsidRPr="00A5510C">
        <w:rPr>
          <w:rFonts w:asciiTheme="minorHAnsi" w:hAnsiTheme="minorHAnsi" w:cs="Arial"/>
        </w:rPr>
        <w:t>Any reasonable adjustments required</w:t>
      </w:r>
      <w:r w:rsidR="0050747A" w:rsidRPr="00A5510C">
        <w:rPr>
          <w:rFonts w:asciiTheme="minorHAnsi" w:hAnsiTheme="minorHAnsi" w:cs="Arial"/>
        </w:rPr>
        <w:t>.</w:t>
      </w:r>
    </w:p>
    <w:p w14:paraId="0A5A4361" w14:textId="77777777" w:rsidR="0050747A" w:rsidRPr="00A5510C" w:rsidRDefault="0050747A" w:rsidP="005704B9">
      <w:pPr>
        <w:numPr>
          <w:ilvl w:val="0"/>
          <w:numId w:val="27"/>
        </w:numPr>
        <w:spacing w:after="0" w:line="288" w:lineRule="auto"/>
        <w:rPr>
          <w:rFonts w:asciiTheme="minorHAnsi" w:hAnsiTheme="minorHAnsi" w:cs="Arial"/>
        </w:rPr>
      </w:pPr>
      <w:r w:rsidRPr="00A5510C">
        <w:rPr>
          <w:rFonts w:asciiTheme="minorHAnsi" w:hAnsiTheme="minorHAnsi" w:cs="Arial"/>
        </w:rPr>
        <w:t>Emergency procedures.</w:t>
      </w:r>
    </w:p>
    <w:p w14:paraId="43D790A4" w14:textId="77777777" w:rsidR="0050747A" w:rsidRPr="00A5510C" w:rsidRDefault="0050747A" w:rsidP="005704B9">
      <w:pPr>
        <w:numPr>
          <w:ilvl w:val="0"/>
          <w:numId w:val="27"/>
        </w:numPr>
        <w:spacing w:after="0" w:line="288" w:lineRule="auto"/>
        <w:rPr>
          <w:rFonts w:asciiTheme="minorHAnsi" w:hAnsiTheme="minorHAnsi" w:cs="Arial"/>
        </w:rPr>
      </w:pPr>
      <w:r w:rsidRPr="00A5510C">
        <w:rPr>
          <w:rFonts w:asciiTheme="minorHAnsi" w:hAnsiTheme="minorHAnsi" w:cs="Arial"/>
        </w:rPr>
        <w:t>Staff responsibilities.</w:t>
      </w:r>
    </w:p>
    <w:p w14:paraId="5B6DB6A1" w14:textId="7E37BB63" w:rsidR="00C01EEB" w:rsidRPr="00A5510C" w:rsidRDefault="00C01EEB" w:rsidP="005704B9">
      <w:pPr>
        <w:numPr>
          <w:ilvl w:val="0"/>
          <w:numId w:val="27"/>
        </w:numPr>
        <w:spacing w:after="0" w:line="288" w:lineRule="auto"/>
        <w:rPr>
          <w:rFonts w:asciiTheme="minorHAnsi" w:hAnsiTheme="minorHAnsi" w:cs="Arial"/>
        </w:rPr>
      </w:pPr>
      <w:r w:rsidRPr="00A5510C">
        <w:rPr>
          <w:rFonts w:asciiTheme="minorHAnsi" w:hAnsiTheme="minorHAnsi" w:cs="Arial"/>
        </w:rPr>
        <w:t xml:space="preserve">Educational </w:t>
      </w:r>
      <w:r w:rsidR="00A65DC1" w:rsidRPr="00A5510C">
        <w:rPr>
          <w:rFonts w:asciiTheme="minorHAnsi" w:hAnsiTheme="minorHAnsi" w:cs="Arial"/>
        </w:rPr>
        <w:t>visits</w:t>
      </w:r>
      <w:r w:rsidRPr="00A5510C">
        <w:rPr>
          <w:rFonts w:asciiTheme="minorHAnsi" w:hAnsiTheme="minorHAnsi" w:cs="Arial"/>
        </w:rPr>
        <w:t xml:space="preserve"> </w:t>
      </w:r>
      <w:r w:rsidR="00A65DC1" w:rsidRPr="00A5510C">
        <w:rPr>
          <w:rFonts w:asciiTheme="minorHAnsi" w:hAnsiTheme="minorHAnsi" w:cs="Arial"/>
        </w:rPr>
        <w:t>arrangements.</w:t>
      </w:r>
    </w:p>
    <w:p w14:paraId="5660BB6C" w14:textId="6978B097" w:rsidR="00A65DC1" w:rsidRPr="00A5510C" w:rsidRDefault="00A65DC1" w:rsidP="005704B9">
      <w:pPr>
        <w:numPr>
          <w:ilvl w:val="0"/>
          <w:numId w:val="27"/>
        </w:numPr>
        <w:spacing w:after="0" w:line="288" w:lineRule="auto"/>
        <w:rPr>
          <w:rFonts w:asciiTheme="minorHAnsi" w:hAnsiTheme="minorHAnsi" w:cs="Arial"/>
        </w:rPr>
      </w:pPr>
      <w:r w:rsidRPr="00A5510C">
        <w:rPr>
          <w:rFonts w:asciiTheme="minorHAnsi" w:hAnsiTheme="minorHAnsi" w:cs="Arial"/>
        </w:rPr>
        <w:t>How the pupil’s wellbeing will be supported, including how they will be supported to participate fully in school </w:t>
      </w:r>
      <w:proofErr w:type="gramStart"/>
      <w:r w:rsidRPr="00A5510C">
        <w:rPr>
          <w:rFonts w:asciiTheme="minorHAnsi" w:hAnsiTheme="minorHAnsi" w:cs="Arial"/>
        </w:rPr>
        <w:t>life.</w:t>
      </w:r>
      <w:proofErr w:type="gramEnd"/>
    </w:p>
    <w:p w14:paraId="52A62E43" w14:textId="77777777" w:rsidR="005704B9" w:rsidRPr="00A5510C" w:rsidRDefault="005704B9" w:rsidP="005704B9">
      <w:pPr>
        <w:spacing w:after="0" w:line="288" w:lineRule="auto"/>
        <w:rPr>
          <w:rFonts w:asciiTheme="minorHAnsi" w:hAnsiTheme="minorHAnsi" w:cs="Arial"/>
        </w:rPr>
      </w:pPr>
    </w:p>
    <w:p w14:paraId="3FD4CA74" w14:textId="717FE5F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Where provided, Allergy Action Plans and Asthma Action Plans will be attached to or referenced within the IHP.</w:t>
      </w:r>
    </w:p>
    <w:p w14:paraId="61663DDC" w14:textId="47BB6B16"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Plans will be reviewed at least annually</w:t>
      </w:r>
      <w:r w:rsidR="00A21736" w:rsidRPr="00A5510C">
        <w:rPr>
          <w:rFonts w:asciiTheme="minorHAnsi" w:hAnsiTheme="minorHAnsi" w:cs="Arial"/>
        </w:rPr>
        <w:t> and following any significant reaction, or following changes to treatment or diagnosis</w:t>
      </w:r>
      <w:r w:rsidRPr="00A5510C">
        <w:rPr>
          <w:rFonts w:asciiTheme="minorHAnsi" w:hAnsiTheme="minorHAnsi" w:cs="Arial"/>
        </w:rPr>
        <w:t>.</w:t>
      </w:r>
    </w:p>
    <w:p w14:paraId="2A6009F9" w14:textId="77777777" w:rsidR="0050747A" w:rsidRPr="00A5510C" w:rsidRDefault="0050747A" w:rsidP="005704B9">
      <w:pPr>
        <w:spacing w:after="0" w:line="288" w:lineRule="auto"/>
        <w:rPr>
          <w:rFonts w:asciiTheme="minorHAnsi" w:hAnsiTheme="minorHAnsi" w:cs="Arial"/>
        </w:rPr>
      </w:pPr>
    </w:p>
    <w:p w14:paraId="416B6242" w14:textId="5934878A" w:rsidR="0050747A" w:rsidRPr="00A5510C" w:rsidRDefault="00751307" w:rsidP="00820C92">
      <w:pPr>
        <w:pStyle w:val="Heading1"/>
        <w:rPr>
          <w:rFonts w:asciiTheme="minorHAnsi" w:hAnsiTheme="minorHAnsi"/>
          <w:sz w:val="22"/>
          <w:szCs w:val="22"/>
        </w:rPr>
      </w:pPr>
      <w:r w:rsidRPr="00A5510C">
        <w:rPr>
          <w:rFonts w:asciiTheme="minorHAnsi" w:hAnsiTheme="minorHAnsi"/>
          <w:sz w:val="22"/>
          <w:szCs w:val="22"/>
        </w:rPr>
        <w:t>10. Prescribed Adrenaline Devices (ADs) or Auto-Injectors (AAIs)</w:t>
      </w:r>
    </w:p>
    <w:p w14:paraId="4FA55EC9" w14:textId="4C49B228"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 xml:space="preserve">Pupils prescribed </w:t>
      </w:r>
      <w:r w:rsidR="00C7478A" w:rsidRPr="00A5510C">
        <w:rPr>
          <w:rFonts w:asciiTheme="minorHAnsi" w:hAnsiTheme="minorHAnsi" w:cs="Arial"/>
        </w:rPr>
        <w:t>ADs/AAIs</w:t>
      </w:r>
      <w:r w:rsidRPr="00A5510C">
        <w:rPr>
          <w:rFonts w:asciiTheme="minorHAnsi" w:hAnsiTheme="minorHAnsi" w:cs="Arial"/>
        </w:rPr>
        <w:t xml:space="preserve"> will have rapid access to their medication at all times. The school will ensure that pupils prescribed adrenaline devices are never more than five minutes from access to those devices during the school day, on educational visits and during extracurricular activities.</w:t>
      </w:r>
    </w:p>
    <w:p w14:paraId="2F5F6F63" w14:textId="77777777" w:rsidR="005704B9" w:rsidRPr="00A5510C" w:rsidRDefault="005704B9" w:rsidP="005704B9">
      <w:pPr>
        <w:spacing w:after="0" w:line="288" w:lineRule="auto"/>
        <w:rPr>
          <w:rFonts w:asciiTheme="minorHAnsi" w:hAnsiTheme="minorHAnsi" w:cs="Arial"/>
        </w:rPr>
      </w:pPr>
    </w:p>
    <w:p w14:paraId="19FF44CE" w14:textId="58C8EE01"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This includes</w:t>
      </w:r>
      <w:r w:rsidR="0097436E" w:rsidRPr="00A5510C">
        <w:rPr>
          <w:rFonts w:asciiTheme="minorHAnsi" w:hAnsiTheme="minorHAnsi" w:cs="Arial"/>
          <w:b/>
          <w:bCs/>
        </w:rPr>
        <w:t xml:space="preserve"> enabling rapid access</w:t>
      </w:r>
      <w:r w:rsidRPr="00A5510C">
        <w:rPr>
          <w:rFonts w:asciiTheme="minorHAnsi" w:hAnsiTheme="minorHAnsi" w:cs="Arial"/>
          <w:b/>
          <w:bCs/>
        </w:rPr>
        <w:t>:</w:t>
      </w:r>
    </w:p>
    <w:p w14:paraId="70FF5D89" w14:textId="77777777" w:rsidR="0050747A" w:rsidRPr="00A5510C" w:rsidRDefault="0050747A" w:rsidP="005704B9">
      <w:pPr>
        <w:numPr>
          <w:ilvl w:val="0"/>
          <w:numId w:val="11"/>
        </w:numPr>
        <w:spacing w:after="0" w:line="288" w:lineRule="auto"/>
        <w:rPr>
          <w:rFonts w:asciiTheme="minorHAnsi" w:hAnsiTheme="minorHAnsi" w:cs="Arial"/>
        </w:rPr>
      </w:pPr>
      <w:r w:rsidRPr="00A5510C">
        <w:rPr>
          <w:rFonts w:asciiTheme="minorHAnsi" w:hAnsiTheme="minorHAnsi" w:cs="Arial"/>
        </w:rPr>
        <w:t>In classrooms.</w:t>
      </w:r>
    </w:p>
    <w:p w14:paraId="0FB454A6" w14:textId="77777777" w:rsidR="0050747A" w:rsidRPr="00A5510C" w:rsidRDefault="0050747A" w:rsidP="005704B9">
      <w:pPr>
        <w:numPr>
          <w:ilvl w:val="0"/>
          <w:numId w:val="11"/>
        </w:numPr>
        <w:spacing w:after="0" w:line="288" w:lineRule="auto"/>
        <w:rPr>
          <w:rFonts w:asciiTheme="minorHAnsi" w:hAnsiTheme="minorHAnsi" w:cs="Arial"/>
        </w:rPr>
      </w:pPr>
      <w:r w:rsidRPr="00A5510C">
        <w:rPr>
          <w:rFonts w:asciiTheme="minorHAnsi" w:hAnsiTheme="minorHAnsi" w:cs="Arial"/>
        </w:rPr>
        <w:t>During break and lunch periods.</w:t>
      </w:r>
    </w:p>
    <w:p w14:paraId="14200BCB" w14:textId="77777777" w:rsidR="0050747A" w:rsidRPr="00A5510C" w:rsidRDefault="0050747A" w:rsidP="005704B9">
      <w:pPr>
        <w:numPr>
          <w:ilvl w:val="0"/>
          <w:numId w:val="11"/>
        </w:numPr>
        <w:spacing w:after="0" w:line="288" w:lineRule="auto"/>
        <w:rPr>
          <w:rFonts w:asciiTheme="minorHAnsi" w:hAnsiTheme="minorHAnsi" w:cs="Arial"/>
        </w:rPr>
      </w:pPr>
      <w:r w:rsidRPr="00A5510C">
        <w:rPr>
          <w:rFonts w:asciiTheme="minorHAnsi" w:hAnsiTheme="minorHAnsi" w:cs="Arial"/>
        </w:rPr>
        <w:t>On sports fields.</w:t>
      </w:r>
    </w:p>
    <w:p w14:paraId="2C713A06" w14:textId="77777777" w:rsidR="0050747A" w:rsidRPr="00A5510C" w:rsidRDefault="0050747A" w:rsidP="005704B9">
      <w:pPr>
        <w:numPr>
          <w:ilvl w:val="0"/>
          <w:numId w:val="11"/>
        </w:numPr>
        <w:spacing w:after="0" w:line="288" w:lineRule="auto"/>
        <w:rPr>
          <w:rFonts w:asciiTheme="minorHAnsi" w:hAnsiTheme="minorHAnsi" w:cs="Arial"/>
        </w:rPr>
      </w:pPr>
      <w:r w:rsidRPr="00A5510C">
        <w:rPr>
          <w:rFonts w:asciiTheme="minorHAnsi" w:hAnsiTheme="minorHAnsi" w:cs="Arial"/>
        </w:rPr>
        <w:t>During educational visits.</w:t>
      </w:r>
    </w:p>
    <w:p w14:paraId="0ECBB267" w14:textId="77777777" w:rsidR="0050747A" w:rsidRPr="00A5510C" w:rsidRDefault="0050747A" w:rsidP="005704B9">
      <w:pPr>
        <w:numPr>
          <w:ilvl w:val="0"/>
          <w:numId w:val="11"/>
        </w:numPr>
        <w:spacing w:after="0" w:line="288" w:lineRule="auto"/>
        <w:rPr>
          <w:rFonts w:asciiTheme="minorHAnsi" w:hAnsiTheme="minorHAnsi" w:cs="Arial"/>
        </w:rPr>
      </w:pPr>
      <w:r w:rsidRPr="00A5510C">
        <w:rPr>
          <w:rFonts w:asciiTheme="minorHAnsi" w:hAnsiTheme="minorHAnsi" w:cs="Arial"/>
        </w:rPr>
        <w:t>During extracurricular activities.</w:t>
      </w:r>
    </w:p>
    <w:p w14:paraId="1515C96A" w14:textId="77777777" w:rsidR="00AB6054" w:rsidRPr="00A5510C" w:rsidRDefault="00AB6054" w:rsidP="005704B9">
      <w:pPr>
        <w:spacing w:after="0" w:line="288" w:lineRule="auto"/>
        <w:ind w:left="720"/>
        <w:rPr>
          <w:rFonts w:asciiTheme="minorHAnsi" w:hAnsiTheme="minorHAnsi" w:cs="Arial"/>
        </w:rPr>
      </w:pPr>
    </w:p>
    <w:p w14:paraId="0CE6E83C" w14:textId="3B869CD6" w:rsidR="00AB6054" w:rsidRPr="00A5510C" w:rsidRDefault="00AB6054" w:rsidP="005704B9">
      <w:pPr>
        <w:spacing w:after="0" w:line="288" w:lineRule="auto"/>
        <w:rPr>
          <w:rFonts w:asciiTheme="minorHAnsi" w:hAnsiTheme="minorHAnsi" w:cs="Arial"/>
        </w:rPr>
      </w:pPr>
      <w:r w:rsidRPr="00A5510C">
        <w:rPr>
          <w:rFonts w:asciiTheme="minorHAnsi" w:hAnsiTheme="minorHAnsi" w:cs="Arial"/>
        </w:rPr>
        <w:t xml:space="preserve">Medication storage locations will be known to all relevant staff and clearly identified. The ADs/AAIs will be located in </w:t>
      </w:r>
      <w:r w:rsidR="00A5510C" w:rsidRPr="00A5510C">
        <w:rPr>
          <w:rFonts w:asciiTheme="minorHAnsi" w:hAnsiTheme="minorHAnsi" w:cs="Arial"/>
        </w:rPr>
        <w:t>class medical orange bags</w:t>
      </w:r>
      <w:r w:rsidRPr="00A5510C">
        <w:rPr>
          <w:rFonts w:asciiTheme="minorHAnsi" w:hAnsiTheme="minorHAnsi" w:cs="Arial"/>
        </w:rPr>
        <w:t xml:space="preserve"> and clearly labelled</w:t>
      </w:r>
    </w:p>
    <w:p w14:paraId="4D0D28E6" w14:textId="77777777" w:rsidR="00AB6054" w:rsidRPr="00A5510C" w:rsidRDefault="00AB6054" w:rsidP="005704B9">
      <w:pPr>
        <w:spacing w:after="0" w:line="288" w:lineRule="auto"/>
        <w:rPr>
          <w:rFonts w:asciiTheme="minorHAnsi" w:hAnsiTheme="minorHAnsi" w:cs="Arial"/>
        </w:rPr>
      </w:pPr>
    </w:p>
    <w:p w14:paraId="61B5F8EF" w14:textId="77777777" w:rsidR="001F09D3" w:rsidRPr="00A5510C" w:rsidRDefault="001F09D3">
      <w:pPr>
        <w:rPr>
          <w:rFonts w:asciiTheme="minorHAnsi" w:hAnsiTheme="minorHAnsi" w:cs="Arial"/>
          <w:b/>
          <w:bCs/>
        </w:rPr>
      </w:pPr>
      <w:r w:rsidRPr="00A5510C">
        <w:rPr>
          <w:rFonts w:asciiTheme="minorHAnsi" w:hAnsiTheme="minorHAnsi" w:cs="Arial"/>
          <w:b/>
          <w:bCs/>
        </w:rPr>
        <w:br w:type="page"/>
      </w:r>
    </w:p>
    <w:p w14:paraId="3787D211" w14:textId="075BA42D" w:rsidR="0050747A" w:rsidRPr="00A5510C" w:rsidRDefault="0050747A" w:rsidP="00D95C8D">
      <w:pPr>
        <w:rPr>
          <w:rFonts w:asciiTheme="minorHAnsi" w:hAnsiTheme="minorHAnsi" w:cs="Arial"/>
          <w:b/>
          <w:bCs/>
        </w:rPr>
      </w:pPr>
      <w:r w:rsidRPr="00A5510C">
        <w:rPr>
          <w:rFonts w:asciiTheme="minorHAnsi" w:hAnsiTheme="minorHAnsi" w:cs="Arial"/>
          <w:b/>
          <w:bCs/>
        </w:rPr>
        <w:lastRenderedPageBreak/>
        <w:t>The school will maintain records of:</w:t>
      </w:r>
    </w:p>
    <w:p w14:paraId="709295F0" w14:textId="7F1340EE" w:rsidR="0050747A" w:rsidRPr="00A5510C" w:rsidRDefault="0050747A" w:rsidP="005704B9">
      <w:pPr>
        <w:numPr>
          <w:ilvl w:val="0"/>
          <w:numId w:val="7"/>
        </w:numPr>
        <w:spacing w:after="0" w:line="288" w:lineRule="auto"/>
        <w:rPr>
          <w:rFonts w:asciiTheme="minorHAnsi" w:hAnsiTheme="minorHAnsi" w:cs="Arial"/>
        </w:rPr>
      </w:pPr>
      <w:r w:rsidRPr="00A5510C">
        <w:rPr>
          <w:rFonts w:asciiTheme="minorHAnsi" w:hAnsiTheme="minorHAnsi" w:cs="Arial"/>
        </w:rPr>
        <w:t xml:space="preserve">Pupils prescribed </w:t>
      </w:r>
      <w:r w:rsidR="00C7478A" w:rsidRPr="00A5510C">
        <w:rPr>
          <w:rFonts w:asciiTheme="minorHAnsi" w:hAnsiTheme="minorHAnsi" w:cs="Arial"/>
        </w:rPr>
        <w:t>ADs/AAIs</w:t>
      </w:r>
      <w:r w:rsidRPr="00A5510C">
        <w:rPr>
          <w:rFonts w:asciiTheme="minorHAnsi" w:hAnsiTheme="minorHAnsi" w:cs="Arial"/>
        </w:rPr>
        <w:t>.</w:t>
      </w:r>
    </w:p>
    <w:p w14:paraId="428F0821" w14:textId="77777777" w:rsidR="0050747A" w:rsidRPr="00A5510C" w:rsidRDefault="0050747A" w:rsidP="005704B9">
      <w:pPr>
        <w:numPr>
          <w:ilvl w:val="0"/>
          <w:numId w:val="7"/>
        </w:numPr>
        <w:spacing w:after="0" w:line="288" w:lineRule="auto"/>
        <w:rPr>
          <w:rFonts w:asciiTheme="minorHAnsi" w:hAnsiTheme="minorHAnsi" w:cs="Arial"/>
        </w:rPr>
      </w:pPr>
      <w:r w:rsidRPr="00A5510C">
        <w:rPr>
          <w:rFonts w:asciiTheme="minorHAnsi" w:hAnsiTheme="minorHAnsi" w:cs="Arial"/>
        </w:rPr>
        <w:t>The location of devices.</w:t>
      </w:r>
    </w:p>
    <w:p w14:paraId="0437C238" w14:textId="77777777" w:rsidR="0050747A" w:rsidRPr="00A5510C" w:rsidRDefault="0050747A" w:rsidP="005704B9">
      <w:pPr>
        <w:numPr>
          <w:ilvl w:val="0"/>
          <w:numId w:val="7"/>
        </w:numPr>
        <w:spacing w:after="0" w:line="288" w:lineRule="auto"/>
        <w:rPr>
          <w:rFonts w:asciiTheme="minorHAnsi" w:hAnsiTheme="minorHAnsi" w:cs="Arial"/>
        </w:rPr>
      </w:pPr>
      <w:r w:rsidRPr="00A5510C">
        <w:rPr>
          <w:rFonts w:asciiTheme="minorHAnsi" w:hAnsiTheme="minorHAnsi" w:cs="Arial"/>
        </w:rPr>
        <w:t>Expiry dates.</w:t>
      </w:r>
    </w:p>
    <w:p w14:paraId="6A2284DB" w14:textId="77777777" w:rsidR="0050747A" w:rsidRPr="00A5510C" w:rsidRDefault="0050747A" w:rsidP="005704B9">
      <w:pPr>
        <w:numPr>
          <w:ilvl w:val="0"/>
          <w:numId w:val="7"/>
        </w:numPr>
        <w:spacing w:after="0" w:line="288" w:lineRule="auto"/>
        <w:rPr>
          <w:rFonts w:asciiTheme="minorHAnsi" w:hAnsiTheme="minorHAnsi" w:cs="Arial"/>
        </w:rPr>
      </w:pPr>
      <w:r w:rsidRPr="00A5510C">
        <w:rPr>
          <w:rFonts w:asciiTheme="minorHAnsi" w:hAnsiTheme="minorHAnsi" w:cs="Arial"/>
        </w:rPr>
        <w:t>Relevant Action Plans.</w:t>
      </w:r>
    </w:p>
    <w:p w14:paraId="03D11BA8" w14:textId="77777777" w:rsidR="005704B9" w:rsidRPr="00A5510C" w:rsidRDefault="005704B9" w:rsidP="005704B9">
      <w:pPr>
        <w:spacing w:after="0" w:line="288" w:lineRule="auto"/>
        <w:rPr>
          <w:rFonts w:asciiTheme="minorHAnsi" w:hAnsiTheme="minorHAnsi" w:cs="Arial"/>
        </w:rPr>
      </w:pPr>
    </w:p>
    <w:p w14:paraId="494FAD56" w14:textId="7B40E654"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Parents remain responsible for ensuring prescribed devices are supplied and replaced before expiry.</w:t>
      </w:r>
      <w:r w:rsidR="00D70E40" w:rsidRPr="00A5510C">
        <w:rPr>
          <w:rFonts w:asciiTheme="minorHAnsi" w:hAnsiTheme="minorHAnsi" w:cs="Arial"/>
        </w:rPr>
        <w:t xml:space="preserve"> Parents are encouraged to sign up for expiry date reminders on the device manufacturer website.</w:t>
      </w:r>
    </w:p>
    <w:p w14:paraId="04E05830" w14:textId="77777777" w:rsidR="00D70E40" w:rsidRPr="00A5510C" w:rsidRDefault="00D70E40" w:rsidP="005704B9">
      <w:pPr>
        <w:spacing w:after="0" w:line="288" w:lineRule="auto"/>
        <w:rPr>
          <w:rFonts w:asciiTheme="minorHAnsi" w:hAnsiTheme="minorHAnsi" w:cs="Arial"/>
        </w:rPr>
      </w:pPr>
    </w:p>
    <w:p w14:paraId="7B1C6C3A" w14:textId="0FF8E199" w:rsidR="009E2281" w:rsidRPr="00A5510C" w:rsidRDefault="0050747A" w:rsidP="005704B9">
      <w:pPr>
        <w:spacing w:after="0" w:line="288" w:lineRule="auto"/>
        <w:rPr>
          <w:rFonts w:asciiTheme="minorHAnsi" w:hAnsiTheme="minorHAnsi" w:cs="Arial"/>
          <w:u w:val="single"/>
        </w:rPr>
      </w:pPr>
      <w:r w:rsidRPr="00A5510C">
        <w:rPr>
          <w:rFonts w:asciiTheme="minorHAnsi" w:hAnsiTheme="minorHAnsi" w:cs="Arial"/>
        </w:rPr>
        <w:t>Where pupils routinely take prescribed ADs/AAIs between home and school, parents and carers remain responsible for ensuring the devices accompany the pupil each day and remain in date. Pupils are encouraged to keep their devices in their school bag, ensuring they have access to them when travelling to or from school.</w:t>
      </w:r>
    </w:p>
    <w:p w14:paraId="5FE18F7D" w14:textId="77777777" w:rsidR="009E2281" w:rsidRPr="00A5510C" w:rsidRDefault="009E2281" w:rsidP="005704B9">
      <w:pPr>
        <w:spacing w:after="0" w:line="288" w:lineRule="auto"/>
        <w:rPr>
          <w:rFonts w:asciiTheme="minorHAnsi" w:hAnsiTheme="minorHAnsi" w:cs="Arial"/>
          <w:u w:val="single"/>
        </w:rPr>
      </w:pPr>
    </w:p>
    <w:p w14:paraId="72E2307A" w14:textId="0C70D67F"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school will undertake termly checks of recorded expiry dates and notify parents and carers when replacement medication is required.</w:t>
      </w:r>
    </w:p>
    <w:p w14:paraId="5E735200" w14:textId="77777777" w:rsidR="0050747A" w:rsidRPr="00A5510C" w:rsidRDefault="0050747A" w:rsidP="005704B9">
      <w:pPr>
        <w:spacing w:after="0" w:line="288" w:lineRule="auto"/>
        <w:rPr>
          <w:rFonts w:asciiTheme="minorHAnsi" w:hAnsiTheme="minorHAnsi" w:cs="Arial"/>
        </w:rPr>
      </w:pPr>
    </w:p>
    <w:p w14:paraId="3849F1A0" w14:textId="1A16417F" w:rsidR="0050747A" w:rsidRPr="00A5510C" w:rsidRDefault="0050747A" w:rsidP="001F09D3">
      <w:pPr>
        <w:rPr>
          <w:rFonts w:asciiTheme="minorHAnsi" w:hAnsiTheme="minorHAnsi" w:cs="Arial"/>
          <w:b/>
          <w:bCs/>
        </w:rPr>
      </w:pPr>
      <w:r w:rsidRPr="00A5510C">
        <w:rPr>
          <w:rFonts w:asciiTheme="minorHAnsi" w:hAnsiTheme="minorHAnsi"/>
          <w:b/>
          <w:bCs/>
        </w:rPr>
        <w:t>11. Spare Adrenaline Auto-Injectors</w:t>
      </w:r>
    </w:p>
    <w:p w14:paraId="6C7BB315" w14:textId="081EA851" w:rsidR="009968D8" w:rsidRPr="00A5510C" w:rsidRDefault="009968D8" w:rsidP="005704B9">
      <w:pPr>
        <w:pStyle w:val="paragraph"/>
        <w:spacing w:before="0" w:beforeAutospacing="0" w:after="0" w:afterAutospacing="0" w:line="288" w:lineRule="auto"/>
        <w:textAlignment w:val="baseline"/>
        <w:rPr>
          <w:rStyle w:val="normaltextrun"/>
          <w:rFonts w:asciiTheme="minorHAnsi" w:hAnsiTheme="minorHAnsi" w:cs="Arial"/>
          <w:sz w:val="22"/>
          <w:szCs w:val="22"/>
        </w:rPr>
      </w:pPr>
      <w:r w:rsidRPr="00A5510C">
        <w:rPr>
          <w:rStyle w:val="normaltextrun"/>
          <w:rFonts w:asciiTheme="minorHAnsi" w:hAnsiTheme="minorHAnsi" w:cs="Arial"/>
          <w:sz w:val="22"/>
          <w:szCs w:val="22"/>
        </w:rPr>
        <w:t xml:space="preserve">The school will order </w:t>
      </w:r>
      <w:r w:rsidR="00C7478A" w:rsidRPr="00A5510C">
        <w:rPr>
          <w:rStyle w:val="normaltextrun"/>
          <w:rFonts w:asciiTheme="minorHAnsi" w:hAnsiTheme="minorHAnsi" w:cs="Arial"/>
          <w:sz w:val="22"/>
          <w:szCs w:val="22"/>
        </w:rPr>
        <w:t>ADs/AAIs</w:t>
      </w:r>
      <w:r w:rsidRPr="00A5510C">
        <w:rPr>
          <w:rStyle w:val="normaltextrun"/>
          <w:rFonts w:asciiTheme="minorHAnsi" w:hAnsiTheme="minorHAnsi" w:cs="Arial"/>
          <w:sz w:val="22"/>
          <w:szCs w:val="22"/>
        </w:rPr>
        <w:t> and emergency asthma inhalers from a registered pharmaceutical supplier.</w:t>
      </w:r>
    </w:p>
    <w:p w14:paraId="1494B411" w14:textId="77777777" w:rsidR="00D95C8D" w:rsidRPr="00A5510C" w:rsidRDefault="00D95C8D" w:rsidP="005704B9">
      <w:pPr>
        <w:pStyle w:val="paragraph"/>
        <w:spacing w:before="0" w:beforeAutospacing="0" w:after="0" w:afterAutospacing="0" w:line="288" w:lineRule="auto"/>
        <w:textAlignment w:val="baseline"/>
        <w:rPr>
          <w:rFonts w:asciiTheme="minorHAnsi" w:hAnsiTheme="minorHAnsi" w:cs="Arial"/>
          <w:sz w:val="22"/>
          <w:szCs w:val="22"/>
        </w:rPr>
      </w:pPr>
    </w:p>
    <w:p w14:paraId="07C74E50" w14:textId="7A8D883D" w:rsidR="0050747A" w:rsidRPr="00A5510C" w:rsidRDefault="00A5510C" w:rsidP="005704B9">
      <w:pPr>
        <w:spacing w:after="0" w:line="288" w:lineRule="auto"/>
        <w:rPr>
          <w:rFonts w:asciiTheme="minorHAnsi" w:hAnsiTheme="minorHAnsi" w:cs="Arial"/>
        </w:rPr>
      </w:pPr>
      <w:r w:rsidRPr="00A5510C">
        <w:rPr>
          <w:rFonts w:asciiTheme="minorHAnsi" w:hAnsiTheme="minorHAnsi" w:cs="Arial"/>
        </w:rPr>
        <w:t xml:space="preserve">St John the Baptist Primary School </w:t>
      </w:r>
      <w:r w:rsidR="0050747A" w:rsidRPr="00A5510C">
        <w:rPr>
          <w:rFonts w:asciiTheme="minorHAnsi" w:hAnsiTheme="minorHAnsi" w:cs="Arial"/>
        </w:rPr>
        <w:t xml:space="preserve">will maintain suitably located spare </w:t>
      </w:r>
      <w:r w:rsidR="00C7478A" w:rsidRPr="00A5510C">
        <w:rPr>
          <w:rFonts w:asciiTheme="minorHAnsi" w:hAnsiTheme="minorHAnsi" w:cs="Arial"/>
        </w:rPr>
        <w:t>ADs/AAIs</w:t>
      </w:r>
      <w:r w:rsidR="0050747A" w:rsidRPr="00A5510C">
        <w:rPr>
          <w:rFonts w:asciiTheme="minorHAnsi" w:hAnsiTheme="minorHAnsi" w:cs="Arial"/>
        </w:rPr>
        <w:t xml:space="preserve"> where permitted and appropriate.</w:t>
      </w:r>
    </w:p>
    <w:p w14:paraId="10C766D9" w14:textId="77777777" w:rsidR="005704B9" w:rsidRPr="00A5510C" w:rsidRDefault="005704B9" w:rsidP="005704B9">
      <w:pPr>
        <w:spacing w:after="0" w:line="288" w:lineRule="auto"/>
        <w:rPr>
          <w:rFonts w:asciiTheme="minorHAnsi" w:hAnsiTheme="minorHAnsi" w:cs="Arial"/>
          <w:b/>
          <w:bCs/>
        </w:rPr>
      </w:pPr>
    </w:p>
    <w:p w14:paraId="0413F59C" w14:textId="12E5B116"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Storage</w:t>
      </w:r>
    </w:p>
    <w:p w14:paraId="0CC20B09" w14:textId="137FDA7F"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 xml:space="preserve">Spare </w:t>
      </w:r>
      <w:r w:rsidR="00C7478A" w:rsidRPr="00A5510C">
        <w:rPr>
          <w:rFonts w:asciiTheme="minorHAnsi" w:hAnsiTheme="minorHAnsi" w:cs="Arial"/>
        </w:rPr>
        <w:t>ADs/AAIs</w:t>
      </w:r>
      <w:r w:rsidRPr="00A5510C">
        <w:rPr>
          <w:rFonts w:asciiTheme="minorHAnsi" w:hAnsiTheme="minorHAnsi" w:cs="Arial"/>
        </w:rPr>
        <w:t xml:space="preserve"> will:</w:t>
      </w:r>
    </w:p>
    <w:p w14:paraId="0B2E15F0" w14:textId="05A29163" w:rsidR="0050747A" w:rsidRPr="00A5510C" w:rsidRDefault="0050747A" w:rsidP="005704B9">
      <w:pPr>
        <w:numPr>
          <w:ilvl w:val="0"/>
          <w:numId w:val="6"/>
        </w:numPr>
        <w:spacing w:after="0" w:line="288" w:lineRule="auto"/>
        <w:rPr>
          <w:rFonts w:asciiTheme="minorHAnsi" w:hAnsiTheme="minorHAnsi" w:cs="Arial"/>
        </w:rPr>
      </w:pPr>
      <w:r w:rsidRPr="00A5510C">
        <w:rPr>
          <w:rFonts w:asciiTheme="minorHAnsi" w:hAnsiTheme="minorHAnsi" w:cs="Arial"/>
        </w:rPr>
        <w:t>Be clearly labelled</w:t>
      </w:r>
      <w:r w:rsidR="00023931" w:rsidRPr="00A5510C">
        <w:rPr>
          <w:rFonts w:asciiTheme="minorHAnsi" w:hAnsiTheme="minorHAnsi" w:cs="Arial"/>
        </w:rPr>
        <w:t xml:space="preserve"> as emergency stock, with their strengths easily visible</w:t>
      </w:r>
    </w:p>
    <w:p w14:paraId="020C5E79" w14:textId="77777777" w:rsidR="0050747A" w:rsidRPr="00A5510C" w:rsidRDefault="0050747A" w:rsidP="005704B9">
      <w:pPr>
        <w:numPr>
          <w:ilvl w:val="0"/>
          <w:numId w:val="6"/>
        </w:numPr>
        <w:spacing w:after="0" w:line="288" w:lineRule="auto"/>
        <w:rPr>
          <w:rFonts w:asciiTheme="minorHAnsi" w:hAnsiTheme="minorHAnsi" w:cs="Arial"/>
        </w:rPr>
      </w:pPr>
      <w:r w:rsidRPr="00A5510C">
        <w:rPr>
          <w:rFonts w:asciiTheme="minorHAnsi" w:hAnsiTheme="minorHAnsi" w:cs="Arial"/>
        </w:rPr>
        <w:t>Be stored in pairs.</w:t>
      </w:r>
    </w:p>
    <w:p w14:paraId="2F9109F8" w14:textId="77777777" w:rsidR="0050747A" w:rsidRPr="00A5510C" w:rsidRDefault="0050747A" w:rsidP="005704B9">
      <w:pPr>
        <w:numPr>
          <w:ilvl w:val="0"/>
          <w:numId w:val="6"/>
        </w:numPr>
        <w:spacing w:after="0" w:line="288" w:lineRule="auto"/>
        <w:rPr>
          <w:rFonts w:asciiTheme="minorHAnsi" w:hAnsiTheme="minorHAnsi" w:cs="Arial"/>
        </w:rPr>
      </w:pPr>
      <w:r w:rsidRPr="00A5510C">
        <w:rPr>
          <w:rFonts w:asciiTheme="minorHAnsi" w:hAnsiTheme="minorHAnsi" w:cs="Arial"/>
        </w:rPr>
        <w:t>Be easily accessible.</w:t>
      </w:r>
    </w:p>
    <w:p w14:paraId="6A3849E8" w14:textId="77777777" w:rsidR="0050747A" w:rsidRPr="00A5510C" w:rsidRDefault="0050747A" w:rsidP="005704B9">
      <w:pPr>
        <w:numPr>
          <w:ilvl w:val="0"/>
          <w:numId w:val="6"/>
        </w:numPr>
        <w:spacing w:after="0" w:line="288" w:lineRule="auto"/>
        <w:rPr>
          <w:rFonts w:asciiTheme="minorHAnsi" w:hAnsiTheme="minorHAnsi" w:cs="Arial"/>
        </w:rPr>
      </w:pPr>
      <w:r w:rsidRPr="00A5510C">
        <w:rPr>
          <w:rFonts w:asciiTheme="minorHAnsi" w:hAnsiTheme="minorHAnsi" w:cs="Arial"/>
        </w:rPr>
        <w:t>Never be locked away.</w:t>
      </w:r>
    </w:p>
    <w:p w14:paraId="2C02B4C4" w14:textId="7967CE6C" w:rsidR="00023931" w:rsidRPr="00A5510C" w:rsidRDefault="00023931" w:rsidP="005704B9">
      <w:pPr>
        <w:numPr>
          <w:ilvl w:val="0"/>
          <w:numId w:val="6"/>
        </w:numPr>
        <w:spacing w:after="0" w:line="288" w:lineRule="auto"/>
        <w:rPr>
          <w:rFonts w:asciiTheme="minorHAnsi" w:hAnsiTheme="minorHAnsi" w:cs="Arial"/>
        </w:rPr>
      </w:pPr>
      <w:r w:rsidRPr="00A5510C">
        <w:rPr>
          <w:rFonts w:asciiTheme="minorHAnsi" w:hAnsiTheme="minorHAnsi" w:cs="Arial"/>
        </w:rPr>
        <w:t>Be stored at room temperature, away from extremes of heat and direct sunlight.</w:t>
      </w:r>
    </w:p>
    <w:p w14:paraId="0C783FD2" w14:textId="77777777" w:rsidR="0050747A" w:rsidRPr="00A5510C" w:rsidRDefault="0050747A" w:rsidP="005704B9">
      <w:pPr>
        <w:numPr>
          <w:ilvl w:val="0"/>
          <w:numId w:val="6"/>
        </w:numPr>
        <w:spacing w:after="0" w:line="288" w:lineRule="auto"/>
        <w:rPr>
          <w:rFonts w:asciiTheme="minorHAnsi" w:hAnsiTheme="minorHAnsi" w:cs="Arial"/>
        </w:rPr>
      </w:pPr>
      <w:r w:rsidRPr="00A5510C">
        <w:rPr>
          <w:rFonts w:asciiTheme="minorHAnsi" w:hAnsiTheme="minorHAnsi" w:cs="Arial"/>
        </w:rPr>
        <w:t>Be located so that emergency medication can reach a pupil within five minutes.</w:t>
      </w:r>
    </w:p>
    <w:p w14:paraId="2C1DC89C" w14:textId="77777777" w:rsidR="005704B9" w:rsidRPr="00A5510C" w:rsidRDefault="005704B9" w:rsidP="005704B9">
      <w:pPr>
        <w:spacing w:after="0" w:line="288" w:lineRule="auto"/>
        <w:rPr>
          <w:rFonts w:asciiTheme="minorHAnsi" w:eastAsia="Times New Roman" w:hAnsiTheme="minorHAnsi" w:cs="Arial"/>
          <w:kern w:val="0"/>
          <w:lang w:eastAsia="en-GB"/>
          <w14:ligatures w14:val="none"/>
        </w:rPr>
      </w:pPr>
    </w:p>
    <w:p w14:paraId="673B1EFA" w14:textId="4CC13BBE" w:rsidR="0050747A" w:rsidRPr="00A5510C" w:rsidRDefault="0050747A" w:rsidP="005704B9">
      <w:pPr>
        <w:spacing w:after="0" w:line="288" w:lineRule="auto"/>
        <w:rPr>
          <w:rFonts w:asciiTheme="minorHAnsi" w:eastAsia="Times New Roman" w:hAnsiTheme="minorHAnsi" w:cs="Arial"/>
          <w:kern w:val="0"/>
          <w:lang w:eastAsia="en-GB"/>
          <w14:ligatures w14:val="none"/>
        </w:rPr>
      </w:pPr>
      <w:r w:rsidRPr="00A5510C">
        <w:rPr>
          <w:rFonts w:asciiTheme="minorHAnsi" w:eastAsia="Times New Roman" w:hAnsiTheme="minorHAnsi" w:cs="Arial"/>
          <w:kern w:val="0"/>
          <w:lang w:eastAsia="en-GB"/>
          <w14:ligatures w14:val="none"/>
        </w:rPr>
        <w:t>The school will organise the storage of prescribed and spare adrenaline devices so that no pupil at risk of anaphylaxis is more than five minutes from access to adrenaline at any point during the school day. Where required, additional emergency kits will be located in strategic areas of the school site to support this requirement.</w:t>
      </w:r>
    </w:p>
    <w:p w14:paraId="3EE132D5" w14:textId="77777777" w:rsidR="0050747A" w:rsidRPr="00A5510C" w:rsidRDefault="0050747A" w:rsidP="005704B9">
      <w:pPr>
        <w:spacing w:after="0" w:line="288" w:lineRule="auto"/>
        <w:rPr>
          <w:rFonts w:asciiTheme="minorHAnsi" w:eastAsia="Times New Roman" w:hAnsiTheme="minorHAnsi" w:cs="Arial"/>
          <w:kern w:val="0"/>
          <w:lang w:eastAsia="en-GB"/>
          <w14:ligatures w14:val="none"/>
        </w:rPr>
      </w:pPr>
    </w:p>
    <w:p w14:paraId="7C351C66" w14:textId="66CED433"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 xml:space="preserve">The </w:t>
      </w:r>
      <w:r w:rsidR="00C7478A" w:rsidRPr="00A5510C">
        <w:rPr>
          <w:rFonts w:asciiTheme="minorHAnsi" w:hAnsiTheme="minorHAnsi" w:cs="Arial"/>
        </w:rPr>
        <w:t>ADs/AAIs</w:t>
      </w:r>
      <w:r w:rsidRPr="00A5510C">
        <w:rPr>
          <w:rFonts w:asciiTheme="minorHAnsi" w:hAnsiTheme="minorHAnsi" w:cs="Arial"/>
        </w:rPr>
        <w:t xml:space="preserve"> will be located in </w:t>
      </w:r>
      <w:r w:rsidR="00A5510C" w:rsidRPr="00A5510C">
        <w:rPr>
          <w:rFonts w:asciiTheme="minorHAnsi" w:hAnsiTheme="minorHAnsi" w:cs="Arial"/>
        </w:rPr>
        <w:t xml:space="preserve">KITT Medical grab box in the front foyer </w:t>
      </w:r>
      <w:r w:rsidRPr="00A5510C">
        <w:rPr>
          <w:rFonts w:asciiTheme="minorHAnsi" w:hAnsiTheme="minorHAnsi" w:cs="Arial"/>
        </w:rPr>
        <w:t>and clearly labelled</w:t>
      </w:r>
      <w:r w:rsidR="00D95C8D" w:rsidRPr="00A5510C">
        <w:rPr>
          <w:rFonts w:asciiTheme="minorHAnsi" w:hAnsiTheme="minorHAnsi" w:cs="Arial"/>
        </w:rPr>
        <w:t>.</w:t>
      </w:r>
    </w:p>
    <w:p w14:paraId="6FC639D0" w14:textId="77777777" w:rsidR="00D95C8D" w:rsidRPr="00A5510C" w:rsidRDefault="00D95C8D" w:rsidP="005704B9">
      <w:pPr>
        <w:spacing w:after="0" w:line="288" w:lineRule="auto"/>
        <w:rPr>
          <w:rFonts w:asciiTheme="minorHAnsi" w:hAnsiTheme="minorHAnsi" w:cs="Arial"/>
        </w:rPr>
      </w:pPr>
    </w:p>
    <w:p w14:paraId="1C8F6F57" w14:textId="77777777"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Monitoring</w:t>
      </w:r>
    </w:p>
    <w:p w14:paraId="45AF20DD"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school will maintain a listed record of all devices and their location, and</w:t>
      </w:r>
    </w:p>
    <w:p w14:paraId="6A8CAA54" w14:textId="77777777" w:rsidR="0050747A" w:rsidRPr="00A5510C" w:rsidRDefault="0050747A" w:rsidP="005704B9">
      <w:pPr>
        <w:numPr>
          <w:ilvl w:val="0"/>
          <w:numId w:val="9"/>
        </w:numPr>
        <w:spacing w:after="0" w:line="288" w:lineRule="auto"/>
        <w:rPr>
          <w:rFonts w:asciiTheme="minorHAnsi" w:hAnsiTheme="minorHAnsi" w:cs="Arial"/>
        </w:rPr>
      </w:pPr>
      <w:r w:rsidRPr="00A5510C">
        <w:rPr>
          <w:rFonts w:asciiTheme="minorHAnsi" w:hAnsiTheme="minorHAnsi" w:cs="Arial"/>
        </w:rPr>
        <w:t>Check expiry dates termly.</w:t>
      </w:r>
    </w:p>
    <w:p w14:paraId="316F55DF" w14:textId="77777777" w:rsidR="0050747A" w:rsidRPr="00A5510C" w:rsidRDefault="0050747A" w:rsidP="005704B9">
      <w:pPr>
        <w:numPr>
          <w:ilvl w:val="0"/>
          <w:numId w:val="9"/>
        </w:numPr>
        <w:spacing w:after="0" w:line="288" w:lineRule="auto"/>
        <w:rPr>
          <w:rFonts w:asciiTheme="minorHAnsi" w:hAnsiTheme="minorHAnsi" w:cs="Arial"/>
        </w:rPr>
      </w:pPr>
      <w:r w:rsidRPr="00A5510C">
        <w:rPr>
          <w:rFonts w:asciiTheme="minorHAnsi" w:hAnsiTheme="minorHAnsi" w:cs="Arial"/>
        </w:rPr>
        <w:lastRenderedPageBreak/>
        <w:t>Replace expired devices promptly.</w:t>
      </w:r>
    </w:p>
    <w:p w14:paraId="173E216F" w14:textId="14BD5B55" w:rsidR="0050747A" w:rsidRPr="00A5510C" w:rsidRDefault="0050747A" w:rsidP="005704B9">
      <w:pPr>
        <w:numPr>
          <w:ilvl w:val="0"/>
          <w:numId w:val="9"/>
        </w:numPr>
        <w:spacing w:after="0" w:line="288" w:lineRule="auto"/>
        <w:rPr>
          <w:rFonts w:asciiTheme="minorHAnsi" w:hAnsiTheme="minorHAnsi" w:cs="Arial"/>
        </w:rPr>
      </w:pPr>
      <w:r w:rsidRPr="00A5510C">
        <w:rPr>
          <w:rFonts w:asciiTheme="minorHAnsi" w:hAnsiTheme="minorHAnsi" w:cs="Arial"/>
        </w:rPr>
        <w:t xml:space="preserve">Replace devices </w:t>
      </w:r>
      <w:r w:rsidR="00526FBB" w:rsidRPr="00A5510C">
        <w:rPr>
          <w:rFonts w:asciiTheme="minorHAnsi" w:hAnsiTheme="minorHAnsi" w:cs="Arial"/>
        </w:rPr>
        <w:t>promptly</w:t>
      </w:r>
      <w:r w:rsidR="00EA1A64" w:rsidRPr="00A5510C">
        <w:rPr>
          <w:rFonts w:asciiTheme="minorHAnsi" w:hAnsiTheme="minorHAnsi" w:cs="Arial"/>
        </w:rPr>
        <w:t xml:space="preserve"> </w:t>
      </w:r>
      <w:r w:rsidRPr="00A5510C">
        <w:rPr>
          <w:rFonts w:asciiTheme="minorHAnsi" w:hAnsiTheme="minorHAnsi" w:cs="Arial"/>
        </w:rPr>
        <w:t>following use.</w:t>
      </w:r>
    </w:p>
    <w:p w14:paraId="4595557F" w14:textId="77777777" w:rsidR="0050747A" w:rsidRPr="00A5510C" w:rsidRDefault="0050747A" w:rsidP="005704B9">
      <w:pPr>
        <w:numPr>
          <w:ilvl w:val="0"/>
          <w:numId w:val="9"/>
        </w:numPr>
        <w:spacing w:after="0" w:line="288" w:lineRule="auto"/>
        <w:rPr>
          <w:rFonts w:asciiTheme="minorHAnsi" w:hAnsiTheme="minorHAnsi" w:cs="Arial"/>
        </w:rPr>
      </w:pPr>
      <w:r w:rsidRPr="00A5510C">
        <w:rPr>
          <w:rFonts w:asciiTheme="minorHAnsi" w:hAnsiTheme="minorHAnsi" w:cs="Arial"/>
        </w:rPr>
        <w:t>Dispose of used devices safely in accordance with medical waste requirements.</w:t>
      </w:r>
    </w:p>
    <w:p w14:paraId="35F2DF4A" w14:textId="77777777" w:rsidR="00EA1A64" w:rsidRPr="00A5510C" w:rsidRDefault="00EA1A64" w:rsidP="005704B9">
      <w:pPr>
        <w:spacing w:after="0" w:line="288" w:lineRule="auto"/>
        <w:ind w:left="720"/>
        <w:rPr>
          <w:rFonts w:asciiTheme="minorHAnsi" w:hAnsiTheme="minorHAnsi" w:cs="Arial"/>
        </w:rPr>
      </w:pPr>
    </w:p>
    <w:p w14:paraId="507E1FC9" w14:textId="19F44FA9" w:rsidR="00A5510C" w:rsidRPr="00A5510C" w:rsidRDefault="0050747A" w:rsidP="00A5510C">
      <w:pPr>
        <w:spacing w:after="0" w:line="288" w:lineRule="auto"/>
        <w:rPr>
          <w:rFonts w:asciiTheme="minorHAnsi" w:hAnsiTheme="minorHAnsi" w:cs="Arial"/>
        </w:rPr>
      </w:pPr>
      <w:r w:rsidRPr="00A5510C">
        <w:rPr>
          <w:rFonts w:asciiTheme="minorHAnsi" w:hAnsiTheme="minorHAnsi" w:cs="Arial"/>
        </w:rPr>
        <w:t xml:space="preserve">Spare emergency kits will include: </w:t>
      </w:r>
    </w:p>
    <w:p w14:paraId="000DCCE6" w14:textId="2D09152D" w:rsidR="0050747A" w:rsidRPr="00A5510C" w:rsidRDefault="0050747A" w:rsidP="00A5510C">
      <w:pPr>
        <w:pStyle w:val="ListParagraph"/>
        <w:numPr>
          <w:ilvl w:val="0"/>
          <w:numId w:val="40"/>
        </w:numPr>
        <w:spacing w:after="0" w:line="288" w:lineRule="auto"/>
        <w:rPr>
          <w:rFonts w:asciiTheme="minorHAnsi" w:hAnsiTheme="minorHAnsi" w:cs="Arial"/>
        </w:rPr>
      </w:pPr>
      <w:r w:rsidRPr="00A5510C">
        <w:rPr>
          <w:rFonts w:asciiTheme="minorHAnsi" w:hAnsiTheme="minorHAnsi" w:cs="Arial"/>
        </w:rPr>
        <w:t xml:space="preserve">Spare </w:t>
      </w:r>
      <w:r w:rsidR="00C7478A" w:rsidRPr="00A5510C">
        <w:rPr>
          <w:rFonts w:asciiTheme="minorHAnsi" w:hAnsiTheme="minorHAnsi" w:cs="Arial"/>
        </w:rPr>
        <w:t>AAIs</w:t>
      </w:r>
      <w:r w:rsidRPr="00A5510C">
        <w:rPr>
          <w:rFonts w:asciiTheme="minorHAnsi" w:hAnsiTheme="minorHAnsi" w:cs="Arial"/>
        </w:rPr>
        <w:t>.</w:t>
      </w:r>
    </w:p>
    <w:p w14:paraId="2C7A48E8" w14:textId="77777777" w:rsidR="0050747A" w:rsidRPr="00A5510C" w:rsidRDefault="0050747A" w:rsidP="005704B9">
      <w:pPr>
        <w:numPr>
          <w:ilvl w:val="0"/>
          <w:numId w:val="15"/>
        </w:numPr>
        <w:spacing w:after="0" w:line="288" w:lineRule="auto"/>
        <w:rPr>
          <w:rFonts w:asciiTheme="minorHAnsi" w:hAnsiTheme="minorHAnsi" w:cs="Arial"/>
        </w:rPr>
      </w:pPr>
      <w:r w:rsidRPr="00A5510C">
        <w:rPr>
          <w:rFonts w:asciiTheme="minorHAnsi" w:hAnsiTheme="minorHAnsi" w:cs="Arial"/>
        </w:rPr>
        <w:t>Emergency asthma reliever inhaler.</w:t>
      </w:r>
    </w:p>
    <w:p w14:paraId="6A4BAC58" w14:textId="60CF4553" w:rsidR="0050747A" w:rsidRPr="00A5510C" w:rsidRDefault="0050747A" w:rsidP="005704B9">
      <w:pPr>
        <w:numPr>
          <w:ilvl w:val="0"/>
          <w:numId w:val="15"/>
        </w:numPr>
        <w:spacing w:after="0" w:line="288" w:lineRule="auto"/>
        <w:rPr>
          <w:rFonts w:asciiTheme="minorHAnsi" w:hAnsiTheme="minorHAnsi" w:cs="Arial"/>
        </w:rPr>
      </w:pPr>
      <w:r w:rsidRPr="00A5510C">
        <w:rPr>
          <w:rFonts w:asciiTheme="minorHAnsi" w:hAnsiTheme="minorHAnsi" w:cs="Arial"/>
        </w:rPr>
        <w:t>Spacers to support inhaler intake</w:t>
      </w:r>
      <w:r w:rsidR="00EA1A64" w:rsidRPr="00A5510C">
        <w:rPr>
          <w:rFonts w:asciiTheme="minorHAnsi" w:hAnsiTheme="minorHAnsi" w:cs="Arial"/>
        </w:rPr>
        <w:t>.</w:t>
      </w:r>
    </w:p>
    <w:p w14:paraId="388D4C72" w14:textId="6AF7A433" w:rsidR="00EA1A64" w:rsidRPr="00A5510C" w:rsidRDefault="00B743EA" w:rsidP="005704B9">
      <w:pPr>
        <w:numPr>
          <w:ilvl w:val="0"/>
          <w:numId w:val="15"/>
        </w:numPr>
        <w:spacing w:after="0" w:line="288" w:lineRule="auto"/>
        <w:rPr>
          <w:rFonts w:asciiTheme="minorHAnsi" w:hAnsiTheme="minorHAnsi" w:cs="Arial"/>
        </w:rPr>
      </w:pPr>
      <w:r w:rsidRPr="00A5510C">
        <w:rPr>
          <w:rFonts w:asciiTheme="minorHAnsi" w:hAnsiTheme="minorHAnsi" w:cs="Arial"/>
        </w:rPr>
        <w:t>Instructions for use.</w:t>
      </w:r>
    </w:p>
    <w:p w14:paraId="0ADF83DC" w14:textId="693AC834" w:rsidR="00B743EA" w:rsidRPr="00A5510C" w:rsidRDefault="00B743EA" w:rsidP="005704B9">
      <w:pPr>
        <w:numPr>
          <w:ilvl w:val="0"/>
          <w:numId w:val="15"/>
        </w:numPr>
        <w:spacing w:after="0" w:line="288" w:lineRule="auto"/>
        <w:rPr>
          <w:rFonts w:asciiTheme="minorHAnsi" w:hAnsiTheme="minorHAnsi" w:cs="Arial"/>
        </w:rPr>
      </w:pPr>
      <w:r w:rsidRPr="00A5510C">
        <w:rPr>
          <w:rFonts w:asciiTheme="minorHAnsi" w:hAnsiTheme="minorHAnsi" w:cs="Arial"/>
        </w:rPr>
        <w:t>Emergency contacts.</w:t>
      </w:r>
    </w:p>
    <w:p w14:paraId="06AAEBB5" w14:textId="77777777" w:rsidR="003A225B" w:rsidRPr="00A5510C" w:rsidRDefault="003A225B" w:rsidP="005704B9">
      <w:pPr>
        <w:pStyle w:val="paragraph"/>
        <w:spacing w:before="0" w:beforeAutospacing="0" w:after="0" w:afterAutospacing="0" w:line="288" w:lineRule="auto"/>
        <w:ind w:left="360"/>
        <w:textAlignment w:val="baseline"/>
        <w:rPr>
          <w:rStyle w:val="normaltextrun"/>
          <w:rFonts w:asciiTheme="minorHAnsi" w:hAnsiTheme="minorHAnsi" w:cs="Arial"/>
          <w:b/>
          <w:bCs/>
          <w:color w:val="D13438"/>
          <w:sz w:val="22"/>
          <w:szCs w:val="22"/>
          <w:u w:val="single"/>
        </w:rPr>
      </w:pPr>
    </w:p>
    <w:p w14:paraId="6C21EBD3" w14:textId="049FEF45" w:rsidR="003A225B" w:rsidRPr="00A5510C" w:rsidRDefault="003A225B" w:rsidP="005704B9">
      <w:pPr>
        <w:pStyle w:val="paragraph"/>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‘Spare’ Asthma Inhalers</w:t>
      </w:r>
    </w:p>
    <w:p w14:paraId="6C60DFE2" w14:textId="511FAA9E" w:rsidR="003A225B" w:rsidRPr="00A5510C" w:rsidRDefault="003A225B" w:rsidP="005704B9">
      <w:pPr>
        <w:pStyle w:val="paragraph"/>
        <w:numPr>
          <w:ilvl w:val="0"/>
          <w:numId w:val="15"/>
        </w:numPr>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Emergency asthma inhalers will only be given to pupils who have been prescribed an inhaler when their own inhaler is not available and where written parental and carer consent has been obtained to do so.</w:t>
      </w:r>
    </w:p>
    <w:p w14:paraId="1405CF28" w14:textId="77777777" w:rsidR="001F09D3" w:rsidRPr="00A5510C" w:rsidRDefault="001F09D3" w:rsidP="001F09D3">
      <w:pPr>
        <w:pStyle w:val="paragraph"/>
        <w:spacing w:before="0" w:beforeAutospacing="0" w:after="0" w:afterAutospacing="0" w:line="288" w:lineRule="auto"/>
        <w:textAlignment w:val="baseline"/>
        <w:rPr>
          <w:rFonts w:asciiTheme="minorHAnsi" w:hAnsiTheme="minorHAnsi" w:cs="Arial"/>
          <w:sz w:val="22"/>
          <w:szCs w:val="22"/>
        </w:rPr>
      </w:pPr>
    </w:p>
    <w:p w14:paraId="2EAB611A" w14:textId="77777777" w:rsidR="001F09D3" w:rsidRPr="00A5510C" w:rsidRDefault="001F09D3" w:rsidP="001F09D3">
      <w:pPr>
        <w:pStyle w:val="paragraph"/>
        <w:spacing w:before="0" w:beforeAutospacing="0" w:after="0" w:afterAutospacing="0" w:line="288" w:lineRule="auto"/>
        <w:textAlignment w:val="baseline"/>
        <w:rPr>
          <w:rFonts w:asciiTheme="minorHAnsi" w:hAnsiTheme="minorHAnsi" w:cs="Arial"/>
          <w:sz w:val="22"/>
          <w:szCs w:val="22"/>
        </w:rPr>
      </w:pPr>
    </w:p>
    <w:p w14:paraId="7C25DC49" w14:textId="676E45B7" w:rsidR="0050747A" w:rsidRPr="00A5510C" w:rsidRDefault="0050747A" w:rsidP="00820C92">
      <w:pPr>
        <w:pStyle w:val="Heading1"/>
        <w:rPr>
          <w:rFonts w:asciiTheme="minorHAnsi" w:hAnsiTheme="minorHAnsi"/>
          <w:sz w:val="22"/>
          <w:szCs w:val="22"/>
        </w:rPr>
      </w:pPr>
      <w:r w:rsidRPr="00A5510C">
        <w:rPr>
          <w:rFonts w:asciiTheme="minorHAnsi" w:hAnsiTheme="minorHAnsi"/>
          <w:sz w:val="22"/>
          <w:szCs w:val="22"/>
        </w:rPr>
        <w:t>12. Educational visits and off-site activities</w:t>
      </w:r>
    </w:p>
    <w:p w14:paraId="5380D4A1" w14:textId="1576A80C"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Pupils with allergies will be fully included in educational visits.</w:t>
      </w:r>
    </w:p>
    <w:p w14:paraId="4F26F8DE" w14:textId="77777777" w:rsidR="00820C92" w:rsidRPr="00A5510C" w:rsidRDefault="00820C92" w:rsidP="005704B9">
      <w:pPr>
        <w:spacing w:after="0" w:line="288" w:lineRule="auto"/>
        <w:rPr>
          <w:rFonts w:asciiTheme="minorHAnsi" w:hAnsiTheme="minorHAnsi" w:cs="Arial"/>
        </w:rPr>
      </w:pPr>
    </w:p>
    <w:p w14:paraId="106A04ED" w14:textId="26315F6F"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Risk assessments will be undertaken ahead of a planned trip and include consideration of:</w:t>
      </w:r>
    </w:p>
    <w:p w14:paraId="4F0490DD" w14:textId="697ACA2C" w:rsidR="00CB1B26" w:rsidRPr="00A5510C" w:rsidRDefault="00325A50" w:rsidP="005704B9">
      <w:pPr>
        <w:numPr>
          <w:ilvl w:val="0"/>
          <w:numId w:val="22"/>
        </w:numPr>
        <w:spacing w:after="0" w:line="288" w:lineRule="auto"/>
        <w:rPr>
          <w:rFonts w:asciiTheme="minorHAnsi" w:hAnsiTheme="minorHAnsi" w:cs="Arial"/>
        </w:rPr>
      </w:pPr>
      <w:r w:rsidRPr="00A5510C">
        <w:rPr>
          <w:rFonts w:asciiTheme="minorHAnsi" w:hAnsiTheme="minorHAnsi" w:cs="Arial"/>
        </w:rPr>
        <w:t>Itinerary and venue risks.</w:t>
      </w:r>
    </w:p>
    <w:p w14:paraId="4E4BA2CE" w14:textId="797D17BC" w:rsidR="0050747A" w:rsidRPr="00A5510C" w:rsidRDefault="0050747A" w:rsidP="005704B9">
      <w:pPr>
        <w:numPr>
          <w:ilvl w:val="0"/>
          <w:numId w:val="22"/>
        </w:numPr>
        <w:spacing w:after="0" w:line="288" w:lineRule="auto"/>
        <w:rPr>
          <w:rFonts w:asciiTheme="minorHAnsi" w:hAnsiTheme="minorHAnsi" w:cs="Arial"/>
        </w:rPr>
      </w:pPr>
      <w:r w:rsidRPr="00A5510C">
        <w:rPr>
          <w:rFonts w:asciiTheme="minorHAnsi" w:hAnsiTheme="minorHAnsi" w:cs="Arial"/>
        </w:rPr>
        <w:t>Known allergens.</w:t>
      </w:r>
    </w:p>
    <w:p w14:paraId="46B1A735" w14:textId="77777777" w:rsidR="0050747A" w:rsidRPr="00A5510C" w:rsidRDefault="0050747A" w:rsidP="005704B9">
      <w:pPr>
        <w:numPr>
          <w:ilvl w:val="0"/>
          <w:numId w:val="22"/>
        </w:numPr>
        <w:spacing w:after="0" w:line="288" w:lineRule="auto"/>
        <w:rPr>
          <w:rFonts w:asciiTheme="minorHAnsi" w:hAnsiTheme="minorHAnsi" w:cs="Arial"/>
        </w:rPr>
      </w:pPr>
      <w:r w:rsidRPr="00A5510C">
        <w:rPr>
          <w:rFonts w:asciiTheme="minorHAnsi" w:hAnsiTheme="minorHAnsi" w:cs="Arial"/>
        </w:rPr>
        <w:t>Food arrangements.</w:t>
      </w:r>
    </w:p>
    <w:p w14:paraId="28686516" w14:textId="77777777" w:rsidR="0050747A" w:rsidRPr="00A5510C" w:rsidRDefault="0050747A" w:rsidP="005704B9">
      <w:pPr>
        <w:numPr>
          <w:ilvl w:val="0"/>
          <w:numId w:val="22"/>
        </w:numPr>
        <w:spacing w:after="0" w:line="288" w:lineRule="auto"/>
        <w:rPr>
          <w:rFonts w:asciiTheme="minorHAnsi" w:hAnsiTheme="minorHAnsi" w:cs="Arial"/>
        </w:rPr>
      </w:pPr>
      <w:r w:rsidRPr="00A5510C">
        <w:rPr>
          <w:rFonts w:asciiTheme="minorHAnsi" w:hAnsiTheme="minorHAnsi" w:cs="Arial"/>
        </w:rPr>
        <w:t>Access to emergency medication.</w:t>
      </w:r>
    </w:p>
    <w:p w14:paraId="47FAC5BF" w14:textId="77777777" w:rsidR="0050747A" w:rsidRPr="00A5510C" w:rsidRDefault="0050747A" w:rsidP="005704B9">
      <w:pPr>
        <w:numPr>
          <w:ilvl w:val="0"/>
          <w:numId w:val="22"/>
        </w:numPr>
        <w:spacing w:after="0" w:line="288" w:lineRule="auto"/>
        <w:rPr>
          <w:rFonts w:asciiTheme="minorHAnsi" w:hAnsiTheme="minorHAnsi" w:cs="Arial"/>
        </w:rPr>
      </w:pPr>
      <w:r w:rsidRPr="00A5510C">
        <w:rPr>
          <w:rFonts w:asciiTheme="minorHAnsi" w:hAnsiTheme="minorHAnsi" w:cs="Arial"/>
        </w:rPr>
        <w:t>Staff trained in emergency response.</w:t>
      </w:r>
    </w:p>
    <w:p w14:paraId="7A811889" w14:textId="77777777" w:rsidR="0050747A" w:rsidRPr="00A5510C" w:rsidRDefault="0050747A" w:rsidP="005704B9">
      <w:pPr>
        <w:numPr>
          <w:ilvl w:val="0"/>
          <w:numId w:val="22"/>
        </w:numPr>
        <w:spacing w:after="0" w:line="288" w:lineRule="auto"/>
        <w:rPr>
          <w:rFonts w:asciiTheme="minorHAnsi" w:hAnsiTheme="minorHAnsi" w:cs="Arial"/>
        </w:rPr>
      </w:pPr>
      <w:r w:rsidRPr="00A5510C">
        <w:rPr>
          <w:rFonts w:asciiTheme="minorHAnsi" w:hAnsiTheme="minorHAnsi" w:cs="Arial"/>
        </w:rPr>
        <w:t>Emergency medical services available at the destination.</w:t>
      </w:r>
    </w:p>
    <w:p w14:paraId="68FC4AA7" w14:textId="77777777" w:rsidR="00C567F1" w:rsidRPr="00A5510C" w:rsidRDefault="00C567F1" w:rsidP="005704B9">
      <w:pPr>
        <w:pStyle w:val="paragraph"/>
        <w:numPr>
          <w:ilvl w:val="0"/>
          <w:numId w:val="22"/>
        </w:numPr>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Availability of a mobile phone signal.</w:t>
      </w:r>
    </w:p>
    <w:p w14:paraId="31C8DB16" w14:textId="77777777" w:rsidR="00C567F1" w:rsidRPr="00A5510C" w:rsidRDefault="00C567F1" w:rsidP="005704B9">
      <w:pPr>
        <w:pStyle w:val="paragraph"/>
        <w:numPr>
          <w:ilvl w:val="0"/>
          <w:numId w:val="22"/>
        </w:numPr>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Contingency arrangements in the event of allergen exposure.</w:t>
      </w:r>
    </w:p>
    <w:p w14:paraId="05F6F003" w14:textId="77777777" w:rsidR="00325A50" w:rsidRPr="00A5510C" w:rsidRDefault="00325A50" w:rsidP="005704B9">
      <w:pPr>
        <w:spacing w:after="0" w:line="288" w:lineRule="auto"/>
        <w:ind w:left="720"/>
        <w:rPr>
          <w:rFonts w:asciiTheme="minorHAnsi" w:hAnsiTheme="minorHAnsi" w:cs="Arial"/>
        </w:rPr>
      </w:pPr>
    </w:p>
    <w:p w14:paraId="45972C0A"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All staff and supporting adults on the trip will be briefed about the known allergen risks of pupils.</w:t>
      </w:r>
    </w:p>
    <w:p w14:paraId="49102809" w14:textId="77777777" w:rsidR="00820C92" w:rsidRPr="00A5510C" w:rsidRDefault="00820C92" w:rsidP="005704B9">
      <w:pPr>
        <w:spacing w:after="0" w:line="288" w:lineRule="auto"/>
        <w:rPr>
          <w:rFonts w:asciiTheme="minorHAnsi" w:hAnsiTheme="minorHAnsi" w:cs="Arial"/>
        </w:rPr>
      </w:pPr>
    </w:p>
    <w:p w14:paraId="5381679B" w14:textId="28AA581A"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 xml:space="preserve">Pupils at risk of anaphylaxis will have access to their prescribed </w:t>
      </w:r>
      <w:r w:rsidR="00957342" w:rsidRPr="00A5510C">
        <w:rPr>
          <w:rFonts w:asciiTheme="minorHAnsi" w:hAnsiTheme="minorHAnsi" w:cs="Arial"/>
        </w:rPr>
        <w:t>AD/</w:t>
      </w:r>
      <w:r w:rsidRPr="00A5510C">
        <w:rPr>
          <w:rFonts w:asciiTheme="minorHAnsi" w:hAnsiTheme="minorHAnsi" w:cs="Arial"/>
        </w:rPr>
        <w:t>AAI throughout the visit, by holding it themselves or it being held by a designated member of staff, identified in the risk assessment.</w:t>
      </w:r>
    </w:p>
    <w:p w14:paraId="4BC1C478" w14:textId="77777777" w:rsidR="00103B23" w:rsidRPr="00A5510C" w:rsidRDefault="00103B23" w:rsidP="005704B9">
      <w:pPr>
        <w:spacing w:after="0" w:line="288" w:lineRule="auto"/>
        <w:rPr>
          <w:rFonts w:asciiTheme="minorHAnsi" w:hAnsiTheme="minorHAnsi" w:cs="Arial"/>
          <w:u w:val="single"/>
        </w:rPr>
      </w:pPr>
    </w:p>
    <w:p w14:paraId="74016D3A" w14:textId="77777777" w:rsidR="001F09D3" w:rsidRPr="00A5510C" w:rsidRDefault="001F09D3">
      <w:pPr>
        <w:rPr>
          <w:rFonts w:asciiTheme="minorHAnsi" w:hAnsiTheme="minorHAnsi" w:cs="Arial"/>
          <w:b/>
          <w:bCs/>
        </w:rPr>
      </w:pPr>
      <w:r w:rsidRPr="00A5510C">
        <w:rPr>
          <w:rFonts w:asciiTheme="minorHAnsi" w:hAnsiTheme="minorHAnsi"/>
        </w:rPr>
        <w:br w:type="page"/>
      </w:r>
    </w:p>
    <w:p w14:paraId="4352176B" w14:textId="7FB8EA4C" w:rsidR="0050747A" w:rsidRPr="00A5510C" w:rsidRDefault="0050747A" w:rsidP="00820C92">
      <w:pPr>
        <w:pStyle w:val="Heading1"/>
        <w:rPr>
          <w:rFonts w:asciiTheme="minorHAnsi" w:hAnsiTheme="minorHAnsi"/>
          <w:sz w:val="22"/>
          <w:szCs w:val="22"/>
        </w:rPr>
      </w:pPr>
      <w:r w:rsidRPr="00A5510C">
        <w:rPr>
          <w:rFonts w:asciiTheme="minorHAnsi" w:hAnsiTheme="minorHAnsi"/>
          <w:sz w:val="22"/>
          <w:szCs w:val="22"/>
        </w:rPr>
        <w:lastRenderedPageBreak/>
        <w:t>13. Responding to allergic reactions</w:t>
      </w:r>
    </w:p>
    <w:p w14:paraId="2D4DDAFE" w14:textId="77777777" w:rsidR="00820C92" w:rsidRPr="00A5510C" w:rsidRDefault="00820C92" w:rsidP="005704B9">
      <w:pPr>
        <w:spacing w:after="0" w:line="288" w:lineRule="auto"/>
        <w:rPr>
          <w:rFonts w:asciiTheme="minorHAnsi" w:hAnsiTheme="minorHAnsi" w:cs="Arial"/>
        </w:rPr>
      </w:pPr>
    </w:p>
    <w:p w14:paraId="3F594009" w14:textId="0BDCB664"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In the event of an allergic reaction:</w:t>
      </w:r>
    </w:p>
    <w:p w14:paraId="5DFA5CC7" w14:textId="67E27790" w:rsidR="0050747A" w:rsidRPr="00A5510C" w:rsidRDefault="0050747A" w:rsidP="005704B9">
      <w:pPr>
        <w:numPr>
          <w:ilvl w:val="0"/>
          <w:numId w:val="21"/>
        </w:numPr>
        <w:spacing w:after="0" w:line="288" w:lineRule="auto"/>
        <w:rPr>
          <w:rFonts w:asciiTheme="minorHAnsi" w:hAnsiTheme="minorHAnsi" w:cs="Arial"/>
        </w:rPr>
      </w:pPr>
      <w:r w:rsidRPr="00A5510C">
        <w:rPr>
          <w:rFonts w:asciiTheme="minorHAnsi" w:hAnsiTheme="minorHAnsi" w:cs="Arial"/>
        </w:rPr>
        <w:t>A member of staff will assess the situation immediately and remain with the pupil.</w:t>
      </w:r>
    </w:p>
    <w:p w14:paraId="7067657F" w14:textId="62C68132" w:rsidR="00547572" w:rsidRPr="00A5510C" w:rsidRDefault="00547572" w:rsidP="005704B9">
      <w:pPr>
        <w:numPr>
          <w:ilvl w:val="0"/>
          <w:numId w:val="21"/>
        </w:numPr>
        <w:spacing w:after="0" w:line="288" w:lineRule="auto"/>
        <w:rPr>
          <w:rFonts w:asciiTheme="minorHAnsi" w:hAnsiTheme="minorHAnsi" w:cs="Arial"/>
        </w:rPr>
      </w:pPr>
      <w:r w:rsidRPr="00A5510C">
        <w:rPr>
          <w:rFonts w:asciiTheme="minorHAnsi" w:hAnsiTheme="minorHAnsi" w:cs="Arial"/>
        </w:rPr>
        <w:t>If there is an Action Plan in place, the emergency procedures outlined within it will be followed.</w:t>
      </w:r>
    </w:p>
    <w:p w14:paraId="16615672" w14:textId="77777777" w:rsidR="0050747A" w:rsidRPr="00A5510C" w:rsidRDefault="0050747A" w:rsidP="005704B9">
      <w:pPr>
        <w:numPr>
          <w:ilvl w:val="0"/>
          <w:numId w:val="21"/>
        </w:numPr>
        <w:spacing w:after="0" w:line="288" w:lineRule="auto"/>
        <w:rPr>
          <w:rFonts w:asciiTheme="minorHAnsi" w:hAnsiTheme="minorHAnsi" w:cs="Arial"/>
        </w:rPr>
      </w:pPr>
      <w:r w:rsidRPr="00A5510C">
        <w:rPr>
          <w:rFonts w:asciiTheme="minorHAnsi" w:hAnsiTheme="minorHAnsi" w:cs="Arial"/>
        </w:rPr>
        <w:t>Adrenaline will be administered without delay where anaphylaxis is suspected.</w:t>
      </w:r>
    </w:p>
    <w:p w14:paraId="2F3DFEB9" w14:textId="6FB22FE1" w:rsidR="0050747A" w:rsidRPr="00A5510C" w:rsidRDefault="0050747A" w:rsidP="005704B9">
      <w:pPr>
        <w:numPr>
          <w:ilvl w:val="0"/>
          <w:numId w:val="21"/>
        </w:numPr>
        <w:spacing w:after="0" w:line="288" w:lineRule="auto"/>
        <w:rPr>
          <w:rFonts w:asciiTheme="minorHAnsi" w:hAnsiTheme="minorHAnsi" w:cs="Arial"/>
        </w:rPr>
      </w:pPr>
      <w:r w:rsidRPr="00A5510C">
        <w:rPr>
          <w:rFonts w:asciiTheme="minorHAnsi" w:hAnsiTheme="minorHAnsi" w:cs="Arial"/>
        </w:rPr>
        <w:t>Emergency services will be called.</w:t>
      </w:r>
    </w:p>
    <w:p w14:paraId="7861D898" w14:textId="77777777" w:rsidR="0050747A" w:rsidRPr="00A5510C" w:rsidRDefault="0050747A" w:rsidP="005704B9">
      <w:pPr>
        <w:numPr>
          <w:ilvl w:val="0"/>
          <w:numId w:val="21"/>
        </w:numPr>
        <w:spacing w:after="0" w:line="288" w:lineRule="auto"/>
        <w:rPr>
          <w:rFonts w:asciiTheme="minorHAnsi" w:hAnsiTheme="minorHAnsi" w:cs="Arial"/>
        </w:rPr>
      </w:pPr>
      <w:r w:rsidRPr="00A5510C">
        <w:rPr>
          <w:rFonts w:asciiTheme="minorHAnsi" w:hAnsiTheme="minorHAnsi" w:cs="Arial"/>
        </w:rPr>
        <w:t>Parents or carers will be informed as soon as possible.</w:t>
      </w:r>
    </w:p>
    <w:p w14:paraId="5CBF33CE" w14:textId="77777777" w:rsidR="0050747A" w:rsidRPr="00A5510C" w:rsidRDefault="0050747A" w:rsidP="005704B9">
      <w:pPr>
        <w:numPr>
          <w:ilvl w:val="0"/>
          <w:numId w:val="21"/>
        </w:numPr>
        <w:spacing w:after="0" w:line="288" w:lineRule="auto"/>
        <w:rPr>
          <w:rFonts w:asciiTheme="minorHAnsi" w:hAnsiTheme="minorHAnsi" w:cs="Arial"/>
        </w:rPr>
      </w:pPr>
      <w:r w:rsidRPr="00A5510C">
        <w:rPr>
          <w:rFonts w:asciiTheme="minorHAnsi" w:hAnsiTheme="minorHAnsi" w:cs="Arial"/>
        </w:rPr>
        <w:t>The incident will be recorded and reviewed.</w:t>
      </w:r>
    </w:p>
    <w:p w14:paraId="3BF70660" w14:textId="77777777" w:rsidR="00820C92" w:rsidRPr="00A5510C" w:rsidRDefault="00820C92" w:rsidP="005704B9">
      <w:pPr>
        <w:spacing w:after="0" w:line="288" w:lineRule="auto"/>
        <w:rPr>
          <w:rFonts w:asciiTheme="minorHAnsi" w:eastAsia="Times New Roman" w:hAnsiTheme="minorHAnsi" w:cs="Arial"/>
          <w:kern w:val="0"/>
          <w:lang w:eastAsia="en-GB"/>
          <w14:ligatures w14:val="none"/>
        </w:rPr>
      </w:pPr>
    </w:p>
    <w:p w14:paraId="521E7CA3" w14:textId="1ED712C0" w:rsidR="00914477" w:rsidRPr="00A5510C" w:rsidRDefault="00914477" w:rsidP="005704B9">
      <w:pPr>
        <w:spacing w:after="0" w:line="288" w:lineRule="auto"/>
        <w:rPr>
          <w:rFonts w:asciiTheme="minorHAnsi" w:eastAsia="Times New Roman" w:hAnsiTheme="minorHAnsi" w:cs="Arial"/>
          <w:kern w:val="0"/>
          <w:lang w:eastAsia="en-GB"/>
          <w14:ligatures w14:val="none"/>
        </w:rPr>
      </w:pPr>
      <w:r w:rsidRPr="00A5510C">
        <w:rPr>
          <w:rFonts w:asciiTheme="minorHAnsi" w:eastAsia="Times New Roman" w:hAnsiTheme="minorHAnsi" w:cs="Arial"/>
          <w:kern w:val="0"/>
          <w:lang w:eastAsia="en-GB"/>
          <w14:ligatures w14:val="none"/>
        </w:rPr>
        <w:t>Where there is any doubt, staff will treat a suspected anaphylactic reaction as a medical emergency, including where a pupil with no known allergy presents with symptoms consistent with anaphylaxis</w:t>
      </w:r>
      <w:r w:rsidR="00374BF1" w:rsidRPr="00A5510C">
        <w:rPr>
          <w:rFonts w:asciiTheme="minorHAnsi" w:eastAsia="Times New Roman" w:hAnsiTheme="minorHAnsi" w:cs="Arial"/>
          <w:kern w:val="0"/>
          <w:lang w:eastAsia="en-GB"/>
          <w14:ligatures w14:val="none"/>
        </w:rPr>
        <w:t>.</w:t>
      </w:r>
    </w:p>
    <w:p w14:paraId="03074DCA" w14:textId="77777777" w:rsidR="00374BF1" w:rsidRPr="00A5510C" w:rsidRDefault="00374BF1" w:rsidP="005704B9">
      <w:pPr>
        <w:numPr>
          <w:ilvl w:val="0"/>
          <w:numId w:val="34"/>
        </w:num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Staff will immediately call 999.</w:t>
      </w:r>
    </w:p>
    <w:p w14:paraId="4A3FF7B4" w14:textId="2A029651" w:rsidR="00374BF1" w:rsidRPr="00A5510C" w:rsidRDefault="00374BF1" w:rsidP="005704B9">
      <w:pPr>
        <w:numPr>
          <w:ilvl w:val="0"/>
          <w:numId w:val="35"/>
        </w:num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A trained member of staff may administer a spare AD/AAI where permitted and clinically indicated.</w:t>
      </w:r>
    </w:p>
    <w:p w14:paraId="130E8C83" w14:textId="77777777" w:rsidR="00374BF1" w:rsidRPr="00A5510C" w:rsidRDefault="00374BF1" w:rsidP="005704B9">
      <w:pPr>
        <w:numPr>
          <w:ilvl w:val="0"/>
          <w:numId w:val="36"/>
        </w:num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Parents and carers will be informed immediately.</w:t>
      </w:r>
    </w:p>
    <w:p w14:paraId="30313916" w14:textId="77777777" w:rsidR="00374BF1" w:rsidRPr="00A5510C" w:rsidRDefault="00374BF1" w:rsidP="005704B9">
      <w:pPr>
        <w:numPr>
          <w:ilvl w:val="0"/>
          <w:numId w:val="37"/>
        </w:numPr>
        <w:spacing w:after="0" w:line="288" w:lineRule="auto"/>
        <w:rPr>
          <w:rFonts w:asciiTheme="minorHAnsi" w:eastAsia="Times New Roman" w:hAnsiTheme="minorHAnsi" w:cs="Arial"/>
          <w:kern w:val="0"/>
          <w:lang w:eastAsia="en-GB"/>
          <w14:ligatures w14:val="none"/>
        </w:rPr>
      </w:pPr>
      <w:r w:rsidRPr="00A5510C">
        <w:rPr>
          <w:rFonts w:asciiTheme="minorHAnsi" w:hAnsiTheme="minorHAnsi" w:cs="Arial"/>
        </w:rPr>
        <w:t>The incident will be investigated and appropriate medical follow-up encouraged.</w:t>
      </w:r>
    </w:p>
    <w:p w14:paraId="293FA269" w14:textId="77777777" w:rsidR="00820C92" w:rsidRPr="00A5510C" w:rsidRDefault="00820C92" w:rsidP="00820C92">
      <w:pPr>
        <w:spacing w:after="0" w:line="288" w:lineRule="auto"/>
        <w:ind w:left="720"/>
        <w:rPr>
          <w:rFonts w:asciiTheme="minorHAnsi" w:eastAsia="Times New Roman" w:hAnsiTheme="minorHAnsi" w:cs="Arial"/>
          <w:kern w:val="0"/>
          <w:lang w:eastAsia="en-GB"/>
          <w14:ligatures w14:val="none"/>
        </w:rPr>
      </w:pPr>
    </w:p>
    <w:p w14:paraId="7832E85E" w14:textId="77777777" w:rsidR="00374BF1" w:rsidRPr="00A5510C" w:rsidRDefault="00374BF1" w:rsidP="005704B9">
      <w:pPr>
        <w:spacing w:after="0" w:line="288" w:lineRule="auto"/>
        <w:rPr>
          <w:rFonts w:asciiTheme="minorHAnsi" w:eastAsia="Times New Roman" w:hAnsiTheme="minorHAnsi" w:cs="Arial"/>
          <w:kern w:val="0"/>
          <w:lang w:eastAsia="en-GB"/>
          <w14:ligatures w14:val="none"/>
        </w:rPr>
      </w:pPr>
    </w:p>
    <w:p w14:paraId="66454947" w14:textId="2956C7DD" w:rsidR="0050747A" w:rsidRPr="00A5510C" w:rsidRDefault="0050747A" w:rsidP="00820C92">
      <w:pPr>
        <w:pStyle w:val="Heading1"/>
        <w:rPr>
          <w:rFonts w:asciiTheme="minorHAnsi" w:hAnsiTheme="minorHAnsi"/>
          <w:sz w:val="22"/>
          <w:szCs w:val="22"/>
        </w:rPr>
      </w:pPr>
      <w:r w:rsidRPr="00A5510C">
        <w:rPr>
          <w:rFonts w:asciiTheme="minorHAnsi" w:hAnsiTheme="minorHAnsi"/>
          <w:sz w:val="22"/>
          <w:szCs w:val="22"/>
        </w:rPr>
        <w:t>14. Reporting serious incidents and near misses</w:t>
      </w:r>
    </w:p>
    <w:p w14:paraId="0B1923AE" w14:textId="0EBC5450"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All allergy-related incidents and near misses will be reported on the same day and, wherever possible, within two hours of the incident.</w:t>
      </w:r>
    </w:p>
    <w:p w14:paraId="01ED9C8D" w14:textId="77777777" w:rsidR="00820C92" w:rsidRPr="00A5510C" w:rsidRDefault="00820C92" w:rsidP="005704B9">
      <w:pPr>
        <w:spacing w:after="0" w:line="288" w:lineRule="auto"/>
        <w:rPr>
          <w:rFonts w:asciiTheme="minorHAnsi" w:hAnsiTheme="minorHAnsi" w:cs="Arial"/>
        </w:rPr>
      </w:pPr>
    </w:p>
    <w:p w14:paraId="5E7A907E"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report will include:</w:t>
      </w:r>
    </w:p>
    <w:p w14:paraId="1F061A27" w14:textId="77777777" w:rsidR="0050747A" w:rsidRPr="00A5510C" w:rsidRDefault="0050747A" w:rsidP="005704B9">
      <w:pPr>
        <w:numPr>
          <w:ilvl w:val="0"/>
          <w:numId w:val="26"/>
        </w:numPr>
        <w:spacing w:after="0" w:line="288" w:lineRule="auto"/>
        <w:rPr>
          <w:rFonts w:asciiTheme="minorHAnsi" w:hAnsiTheme="minorHAnsi" w:cs="Arial"/>
        </w:rPr>
      </w:pPr>
      <w:r w:rsidRPr="00A5510C">
        <w:rPr>
          <w:rFonts w:asciiTheme="minorHAnsi" w:hAnsiTheme="minorHAnsi" w:cs="Arial"/>
        </w:rPr>
        <w:t>Date and time.</w:t>
      </w:r>
    </w:p>
    <w:p w14:paraId="4825FE9E" w14:textId="77777777" w:rsidR="0050747A" w:rsidRPr="00A5510C" w:rsidRDefault="0050747A" w:rsidP="005704B9">
      <w:pPr>
        <w:numPr>
          <w:ilvl w:val="0"/>
          <w:numId w:val="26"/>
        </w:numPr>
        <w:spacing w:after="0" w:line="288" w:lineRule="auto"/>
        <w:rPr>
          <w:rFonts w:asciiTheme="minorHAnsi" w:hAnsiTheme="minorHAnsi" w:cs="Arial"/>
        </w:rPr>
      </w:pPr>
      <w:r w:rsidRPr="00A5510C">
        <w:rPr>
          <w:rFonts w:asciiTheme="minorHAnsi" w:hAnsiTheme="minorHAnsi" w:cs="Arial"/>
        </w:rPr>
        <w:t>Individuals involved.</w:t>
      </w:r>
    </w:p>
    <w:p w14:paraId="74A5D2EE" w14:textId="77777777" w:rsidR="0050747A" w:rsidRPr="00A5510C" w:rsidRDefault="0050747A" w:rsidP="005704B9">
      <w:pPr>
        <w:numPr>
          <w:ilvl w:val="0"/>
          <w:numId w:val="26"/>
        </w:numPr>
        <w:spacing w:after="0" w:line="288" w:lineRule="auto"/>
        <w:rPr>
          <w:rFonts w:asciiTheme="minorHAnsi" w:hAnsiTheme="minorHAnsi" w:cs="Arial"/>
        </w:rPr>
      </w:pPr>
      <w:r w:rsidRPr="00A5510C">
        <w:rPr>
          <w:rFonts w:asciiTheme="minorHAnsi" w:hAnsiTheme="minorHAnsi" w:cs="Arial"/>
        </w:rPr>
        <w:t>Circumstances of exposure.</w:t>
      </w:r>
    </w:p>
    <w:p w14:paraId="1899E502" w14:textId="77777777" w:rsidR="0050747A" w:rsidRPr="00A5510C" w:rsidRDefault="0050747A" w:rsidP="005704B9">
      <w:pPr>
        <w:numPr>
          <w:ilvl w:val="0"/>
          <w:numId w:val="26"/>
        </w:numPr>
        <w:spacing w:after="0" w:line="288" w:lineRule="auto"/>
        <w:rPr>
          <w:rFonts w:asciiTheme="minorHAnsi" w:hAnsiTheme="minorHAnsi" w:cs="Arial"/>
        </w:rPr>
      </w:pPr>
      <w:r w:rsidRPr="00A5510C">
        <w:rPr>
          <w:rFonts w:asciiTheme="minorHAnsi" w:hAnsiTheme="minorHAnsi" w:cs="Arial"/>
        </w:rPr>
        <w:t>Actions taken.</w:t>
      </w:r>
    </w:p>
    <w:p w14:paraId="62F32A9B" w14:textId="77777777" w:rsidR="0050747A" w:rsidRPr="00A5510C" w:rsidRDefault="0050747A" w:rsidP="005704B9">
      <w:pPr>
        <w:numPr>
          <w:ilvl w:val="0"/>
          <w:numId w:val="26"/>
        </w:numPr>
        <w:spacing w:after="0" w:line="288" w:lineRule="auto"/>
        <w:rPr>
          <w:rFonts w:asciiTheme="minorHAnsi" w:hAnsiTheme="minorHAnsi" w:cs="Arial"/>
        </w:rPr>
      </w:pPr>
      <w:r w:rsidRPr="00A5510C">
        <w:rPr>
          <w:rFonts w:asciiTheme="minorHAnsi" w:hAnsiTheme="minorHAnsi" w:cs="Arial"/>
        </w:rPr>
        <w:t>Outcomes.</w:t>
      </w:r>
    </w:p>
    <w:p w14:paraId="25B674F2" w14:textId="77777777" w:rsidR="0050747A" w:rsidRPr="00A5510C" w:rsidRDefault="0050747A" w:rsidP="005704B9">
      <w:pPr>
        <w:numPr>
          <w:ilvl w:val="0"/>
          <w:numId w:val="26"/>
        </w:numPr>
        <w:spacing w:after="0" w:line="288" w:lineRule="auto"/>
        <w:rPr>
          <w:rFonts w:asciiTheme="minorHAnsi" w:hAnsiTheme="minorHAnsi" w:cs="Arial"/>
        </w:rPr>
      </w:pPr>
      <w:r w:rsidRPr="00A5510C">
        <w:rPr>
          <w:rFonts w:asciiTheme="minorHAnsi" w:hAnsiTheme="minorHAnsi" w:cs="Arial"/>
        </w:rPr>
        <w:t>Lessons learned.</w:t>
      </w:r>
    </w:p>
    <w:p w14:paraId="7C6BCC8D" w14:textId="77777777" w:rsidR="00596364" w:rsidRPr="00A5510C" w:rsidRDefault="00596364" w:rsidP="005704B9">
      <w:pPr>
        <w:pStyle w:val="paragraph"/>
        <w:numPr>
          <w:ilvl w:val="0"/>
          <w:numId w:val="26"/>
        </w:numPr>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Parents will be informed.</w:t>
      </w:r>
    </w:p>
    <w:p w14:paraId="4E934A2A" w14:textId="77777777" w:rsidR="00596364" w:rsidRPr="00A5510C" w:rsidRDefault="00596364" w:rsidP="005704B9">
      <w:pPr>
        <w:pStyle w:val="paragraph"/>
        <w:numPr>
          <w:ilvl w:val="0"/>
          <w:numId w:val="26"/>
        </w:numPr>
        <w:spacing w:before="0" w:beforeAutospacing="0" w:after="0" w:afterAutospacing="0" w:line="288" w:lineRule="auto"/>
        <w:textAlignment w:val="baseline"/>
        <w:rPr>
          <w:rFonts w:asciiTheme="minorHAnsi" w:hAnsiTheme="minorHAnsi" w:cs="Arial"/>
          <w:sz w:val="22"/>
          <w:szCs w:val="22"/>
        </w:rPr>
      </w:pPr>
      <w:r w:rsidRPr="00A5510C">
        <w:rPr>
          <w:rFonts w:asciiTheme="minorHAnsi" w:hAnsiTheme="minorHAnsi" w:cs="Arial"/>
          <w:sz w:val="22"/>
          <w:szCs w:val="22"/>
        </w:rPr>
        <w:t>Risk assessments and procedures will be updated as necessary.</w:t>
      </w:r>
    </w:p>
    <w:p w14:paraId="57F9B0A1" w14:textId="77777777" w:rsidR="00596364" w:rsidRPr="00A5510C" w:rsidRDefault="00596364" w:rsidP="005704B9">
      <w:pPr>
        <w:spacing w:after="0" w:line="288" w:lineRule="auto"/>
        <w:ind w:left="720"/>
        <w:rPr>
          <w:rFonts w:asciiTheme="minorHAnsi" w:hAnsiTheme="minorHAnsi" w:cs="Arial"/>
        </w:rPr>
      </w:pPr>
    </w:p>
    <w:p w14:paraId="069C0956" w14:textId="77777777" w:rsidR="001F09D3" w:rsidRPr="00A5510C" w:rsidRDefault="001F09D3">
      <w:pPr>
        <w:rPr>
          <w:rFonts w:asciiTheme="minorHAnsi" w:hAnsiTheme="minorHAnsi" w:cs="Arial"/>
        </w:rPr>
      </w:pPr>
      <w:r w:rsidRPr="00A5510C">
        <w:rPr>
          <w:rFonts w:asciiTheme="minorHAnsi" w:hAnsiTheme="minorHAnsi" w:cs="Arial"/>
        </w:rPr>
        <w:br w:type="page"/>
      </w:r>
    </w:p>
    <w:p w14:paraId="33038357" w14:textId="3A0255A2" w:rsidR="00820C92" w:rsidRPr="00A5510C" w:rsidRDefault="0050747A" w:rsidP="005704B9">
      <w:pPr>
        <w:spacing w:after="0" w:line="288" w:lineRule="auto"/>
        <w:rPr>
          <w:rFonts w:asciiTheme="minorHAnsi" w:hAnsiTheme="minorHAnsi" w:cs="Arial"/>
        </w:rPr>
      </w:pPr>
      <w:r w:rsidRPr="00A5510C">
        <w:rPr>
          <w:rFonts w:asciiTheme="minorHAnsi" w:hAnsiTheme="minorHAnsi" w:cs="Arial"/>
        </w:rPr>
        <w:lastRenderedPageBreak/>
        <w:t xml:space="preserve">The Allergy Safety Lead will review incidents to identify improvements and reduce future risks, at least on a termly basis. Trends arising from incidents and near misses will be analysed and reported to senior leaders and governors as appropriate. </w:t>
      </w:r>
    </w:p>
    <w:p w14:paraId="2D5CDCD6" w14:textId="77777777" w:rsidR="00820C92" w:rsidRPr="00A5510C" w:rsidRDefault="00820C92" w:rsidP="005704B9">
      <w:pPr>
        <w:spacing w:after="0" w:line="288" w:lineRule="auto"/>
        <w:rPr>
          <w:rFonts w:asciiTheme="minorHAnsi" w:hAnsiTheme="minorHAnsi" w:cs="Arial"/>
        </w:rPr>
      </w:pPr>
    </w:p>
    <w:p w14:paraId="63B12C52" w14:textId="28D27846"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Lessons learned will be used to inform future policy reviews, staff training, risk assessments and wider allergy safety arrangements across the school.</w:t>
      </w:r>
    </w:p>
    <w:p w14:paraId="607DD270" w14:textId="77777777" w:rsidR="00820C92" w:rsidRPr="00A5510C" w:rsidRDefault="00820C92" w:rsidP="005704B9">
      <w:pPr>
        <w:spacing w:after="0" w:line="288" w:lineRule="auto"/>
        <w:rPr>
          <w:rFonts w:asciiTheme="minorHAnsi" w:hAnsiTheme="minorHAnsi" w:cs="Arial"/>
        </w:rPr>
      </w:pPr>
    </w:p>
    <w:p w14:paraId="1EFE3FC6" w14:textId="668CC744" w:rsidR="0050747A" w:rsidRPr="00A5510C" w:rsidRDefault="00A5510C" w:rsidP="005704B9">
      <w:pPr>
        <w:spacing w:after="0" w:line="288" w:lineRule="auto"/>
        <w:rPr>
          <w:rFonts w:asciiTheme="minorHAnsi" w:hAnsiTheme="minorHAnsi" w:cs="Arial"/>
        </w:rPr>
      </w:pPr>
      <w:r w:rsidRPr="00A5510C">
        <w:rPr>
          <w:rFonts w:asciiTheme="minorHAnsi" w:hAnsiTheme="minorHAnsi" w:cs="Arial"/>
        </w:rPr>
        <w:t xml:space="preserve">St John the Baptist Primary School </w:t>
      </w:r>
      <w:r w:rsidR="0050747A" w:rsidRPr="00A5510C">
        <w:rPr>
          <w:rFonts w:asciiTheme="minorHAnsi" w:hAnsiTheme="minorHAnsi" w:cs="Arial"/>
        </w:rPr>
        <w:t>encourages parents and carers to report incidents occurring outside school that may be relevant to a pupil's safety within school.</w:t>
      </w:r>
    </w:p>
    <w:p w14:paraId="1AE15DAF" w14:textId="77777777" w:rsidR="0050747A" w:rsidRPr="00A5510C" w:rsidRDefault="0050747A" w:rsidP="005704B9">
      <w:pPr>
        <w:spacing w:after="0" w:line="288" w:lineRule="auto"/>
        <w:rPr>
          <w:rFonts w:asciiTheme="minorHAnsi" w:hAnsiTheme="minorHAnsi" w:cs="Arial"/>
        </w:rPr>
      </w:pPr>
    </w:p>
    <w:p w14:paraId="52D3B261" w14:textId="71FF1CD9" w:rsidR="0050747A" w:rsidRPr="00A5510C" w:rsidRDefault="0050747A" w:rsidP="0003675B">
      <w:pPr>
        <w:pStyle w:val="Heading1"/>
        <w:rPr>
          <w:rFonts w:asciiTheme="minorHAnsi" w:hAnsiTheme="minorHAnsi"/>
          <w:sz w:val="22"/>
          <w:szCs w:val="22"/>
        </w:rPr>
      </w:pPr>
      <w:r w:rsidRPr="00A5510C">
        <w:rPr>
          <w:rFonts w:asciiTheme="minorHAnsi" w:hAnsiTheme="minorHAnsi"/>
          <w:sz w:val="22"/>
          <w:szCs w:val="22"/>
        </w:rPr>
        <w:t>15. Information sharing and confidentiality</w:t>
      </w:r>
    </w:p>
    <w:p w14:paraId="1E6F08BC" w14:textId="5E90DB8D"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school will manage allergy information in accordance with UK GDPR and Data Protection legislation.</w:t>
      </w:r>
    </w:p>
    <w:p w14:paraId="32097468" w14:textId="77777777" w:rsidR="00820C92" w:rsidRPr="00A5510C" w:rsidRDefault="00820C92" w:rsidP="005704B9">
      <w:pPr>
        <w:spacing w:after="0" w:line="288" w:lineRule="auto"/>
        <w:rPr>
          <w:rFonts w:asciiTheme="minorHAnsi" w:hAnsiTheme="minorHAnsi" w:cs="Arial"/>
        </w:rPr>
      </w:pPr>
    </w:p>
    <w:p w14:paraId="24AED171" w14:textId="77777777"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Information will only be shared on a need-to-know basis to protect a pupil's health and safety.</w:t>
      </w:r>
    </w:p>
    <w:p w14:paraId="7DC3A3C4" w14:textId="77777777" w:rsidR="00820C92" w:rsidRPr="00A5510C" w:rsidRDefault="00820C92" w:rsidP="005704B9">
      <w:pPr>
        <w:spacing w:after="0" w:line="288" w:lineRule="auto"/>
        <w:rPr>
          <w:rFonts w:asciiTheme="minorHAnsi" w:hAnsiTheme="minorHAnsi" w:cs="Arial"/>
        </w:rPr>
      </w:pPr>
    </w:p>
    <w:p w14:paraId="61A597EB" w14:textId="77777777"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Relevant staff will have access to:</w:t>
      </w:r>
    </w:p>
    <w:p w14:paraId="28C1F13B" w14:textId="77777777" w:rsidR="0050747A" w:rsidRPr="00A5510C" w:rsidRDefault="0050747A" w:rsidP="005704B9">
      <w:pPr>
        <w:numPr>
          <w:ilvl w:val="0"/>
          <w:numId w:val="8"/>
        </w:numPr>
        <w:spacing w:after="0" w:line="288" w:lineRule="auto"/>
        <w:rPr>
          <w:rFonts w:asciiTheme="minorHAnsi" w:hAnsiTheme="minorHAnsi" w:cs="Arial"/>
        </w:rPr>
      </w:pPr>
      <w:r w:rsidRPr="00A5510C">
        <w:rPr>
          <w:rFonts w:asciiTheme="minorHAnsi" w:hAnsiTheme="minorHAnsi" w:cs="Arial"/>
        </w:rPr>
        <w:t>Individual Healthcare Plans.</w:t>
      </w:r>
    </w:p>
    <w:p w14:paraId="33503CA0" w14:textId="77777777" w:rsidR="0050747A" w:rsidRPr="00A5510C" w:rsidRDefault="0050747A" w:rsidP="005704B9">
      <w:pPr>
        <w:numPr>
          <w:ilvl w:val="0"/>
          <w:numId w:val="8"/>
        </w:numPr>
        <w:spacing w:after="0" w:line="288" w:lineRule="auto"/>
        <w:rPr>
          <w:rFonts w:asciiTheme="minorHAnsi" w:hAnsiTheme="minorHAnsi" w:cs="Arial"/>
        </w:rPr>
      </w:pPr>
      <w:r w:rsidRPr="00A5510C">
        <w:rPr>
          <w:rFonts w:asciiTheme="minorHAnsi" w:hAnsiTheme="minorHAnsi" w:cs="Arial"/>
        </w:rPr>
        <w:t>Allergy Action Plans.</w:t>
      </w:r>
    </w:p>
    <w:p w14:paraId="283297F3" w14:textId="77777777" w:rsidR="0050747A" w:rsidRPr="00A5510C" w:rsidRDefault="0050747A" w:rsidP="005704B9">
      <w:pPr>
        <w:numPr>
          <w:ilvl w:val="0"/>
          <w:numId w:val="8"/>
        </w:numPr>
        <w:spacing w:after="0" w:line="288" w:lineRule="auto"/>
        <w:rPr>
          <w:rFonts w:asciiTheme="minorHAnsi" w:hAnsiTheme="minorHAnsi" w:cs="Arial"/>
        </w:rPr>
      </w:pPr>
      <w:r w:rsidRPr="00A5510C">
        <w:rPr>
          <w:rFonts w:asciiTheme="minorHAnsi" w:hAnsiTheme="minorHAnsi" w:cs="Arial"/>
        </w:rPr>
        <w:t>Emergency procedures.</w:t>
      </w:r>
    </w:p>
    <w:p w14:paraId="1156C99A" w14:textId="77777777" w:rsidR="00820C92" w:rsidRPr="00A5510C" w:rsidRDefault="00820C92" w:rsidP="005704B9">
      <w:pPr>
        <w:spacing w:after="0" w:line="288" w:lineRule="auto"/>
        <w:rPr>
          <w:rFonts w:asciiTheme="minorHAnsi" w:hAnsiTheme="minorHAnsi" w:cs="Arial"/>
        </w:rPr>
      </w:pPr>
    </w:p>
    <w:p w14:paraId="37FC063E" w14:textId="7E07EE88"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Information will be handled sensitively and respectfully at all times.</w:t>
      </w:r>
    </w:p>
    <w:p w14:paraId="5A883E81" w14:textId="77777777" w:rsidR="0050747A" w:rsidRPr="00A5510C" w:rsidRDefault="0050747A" w:rsidP="005704B9">
      <w:pPr>
        <w:spacing w:after="0" w:line="288" w:lineRule="auto"/>
        <w:rPr>
          <w:rFonts w:asciiTheme="minorHAnsi" w:hAnsiTheme="minorHAnsi" w:cs="Arial"/>
        </w:rPr>
      </w:pPr>
    </w:p>
    <w:p w14:paraId="37D2CDBB" w14:textId="0C845136" w:rsidR="0050747A" w:rsidRPr="00A5510C" w:rsidRDefault="0050747A" w:rsidP="001F09D3">
      <w:pPr>
        <w:pStyle w:val="Heading1"/>
        <w:rPr>
          <w:rFonts w:asciiTheme="minorHAnsi" w:hAnsiTheme="minorHAnsi"/>
          <w:sz w:val="22"/>
          <w:szCs w:val="22"/>
        </w:rPr>
      </w:pPr>
      <w:r w:rsidRPr="00A5510C">
        <w:rPr>
          <w:rFonts w:asciiTheme="minorHAnsi" w:hAnsiTheme="minorHAnsi"/>
          <w:sz w:val="22"/>
          <w:szCs w:val="22"/>
        </w:rPr>
        <w:t>16. Raising awareness</w:t>
      </w:r>
    </w:p>
    <w:p w14:paraId="2D2B43DE" w14:textId="4980C587" w:rsidR="0050747A" w:rsidRPr="00A5510C" w:rsidRDefault="0050747A" w:rsidP="005704B9">
      <w:pPr>
        <w:spacing w:after="0" w:line="288" w:lineRule="auto"/>
        <w:rPr>
          <w:rFonts w:asciiTheme="minorHAnsi" w:hAnsiTheme="minorHAnsi" w:cs="Arial"/>
          <w:b/>
          <w:bCs/>
        </w:rPr>
      </w:pPr>
      <w:r w:rsidRPr="00A5510C">
        <w:rPr>
          <w:rFonts w:asciiTheme="minorHAnsi" w:hAnsiTheme="minorHAnsi" w:cs="Arial"/>
          <w:b/>
          <w:bCs/>
        </w:rPr>
        <w:t>This policy will be:</w:t>
      </w:r>
    </w:p>
    <w:p w14:paraId="6FD779AE" w14:textId="77777777" w:rsidR="0050747A" w:rsidRPr="00A5510C" w:rsidRDefault="0050747A" w:rsidP="005704B9">
      <w:pPr>
        <w:numPr>
          <w:ilvl w:val="0"/>
          <w:numId w:val="17"/>
        </w:numPr>
        <w:spacing w:after="0" w:line="288" w:lineRule="auto"/>
        <w:rPr>
          <w:rFonts w:asciiTheme="minorHAnsi" w:hAnsiTheme="minorHAnsi" w:cs="Arial"/>
        </w:rPr>
      </w:pPr>
      <w:r w:rsidRPr="00A5510C">
        <w:rPr>
          <w:rFonts w:asciiTheme="minorHAnsi" w:hAnsiTheme="minorHAnsi" w:cs="Arial"/>
        </w:rPr>
        <w:t>Published on the school website.</w:t>
      </w:r>
    </w:p>
    <w:p w14:paraId="386406D7" w14:textId="77777777" w:rsidR="0050747A" w:rsidRPr="00A5510C" w:rsidRDefault="0050747A" w:rsidP="005704B9">
      <w:pPr>
        <w:numPr>
          <w:ilvl w:val="0"/>
          <w:numId w:val="17"/>
        </w:numPr>
        <w:spacing w:after="0" w:line="288" w:lineRule="auto"/>
        <w:rPr>
          <w:rFonts w:asciiTheme="minorHAnsi" w:hAnsiTheme="minorHAnsi" w:cs="Arial"/>
        </w:rPr>
      </w:pPr>
      <w:r w:rsidRPr="00A5510C">
        <w:rPr>
          <w:rFonts w:asciiTheme="minorHAnsi" w:hAnsiTheme="minorHAnsi" w:cs="Arial"/>
        </w:rPr>
        <w:t>Available in hard copy on request.</w:t>
      </w:r>
    </w:p>
    <w:p w14:paraId="70673F0B" w14:textId="77777777" w:rsidR="0050747A" w:rsidRPr="00A5510C" w:rsidRDefault="0050747A" w:rsidP="005704B9">
      <w:pPr>
        <w:numPr>
          <w:ilvl w:val="0"/>
          <w:numId w:val="17"/>
        </w:numPr>
        <w:spacing w:after="0" w:line="288" w:lineRule="auto"/>
        <w:rPr>
          <w:rFonts w:asciiTheme="minorHAnsi" w:hAnsiTheme="minorHAnsi" w:cs="Arial"/>
        </w:rPr>
      </w:pPr>
      <w:r w:rsidRPr="00A5510C">
        <w:rPr>
          <w:rFonts w:asciiTheme="minorHAnsi" w:hAnsiTheme="minorHAnsi" w:cs="Arial"/>
        </w:rPr>
        <w:t>Included within staff induction processes.</w:t>
      </w:r>
    </w:p>
    <w:p w14:paraId="43EA7A23" w14:textId="77777777" w:rsidR="0050747A" w:rsidRPr="00A5510C" w:rsidRDefault="0050747A" w:rsidP="005704B9">
      <w:pPr>
        <w:numPr>
          <w:ilvl w:val="0"/>
          <w:numId w:val="17"/>
        </w:numPr>
        <w:spacing w:after="0" w:line="288" w:lineRule="auto"/>
        <w:rPr>
          <w:rFonts w:asciiTheme="minorHAnsi" w:hAnsiTheme="minorHAnsi" w:cs="Arial"/>
        </w:rPr>
      </w:pPr>
      <w:r w:rsidRPr="00A5510C">
        <w:rPr>
          <w:rFonts w:asciiTheme="minorHAnsi" w:hAnsiTheme="minorHAnsi" w:cs="Arial"/>
        </w:rPr>
        <w:t>Referenced during annual allergy awareness training.</w:t>
      </w:r>
    </w:p>
    <w:p w14:paraId="42FCC721" w14:textId="77777777" w:rsidR="00820C92" w:rsidRPr="00A5510C" w:rsidRDefault="00820C92" w:rsidP="005704B9">
      <w:pPr>
        <w:spacing w:after="0" w:line="288" w:lineRule="auto"/>
        <w:rPr>
          <w:rFonts w:asciiTheme="minorHAnsi" w:hAnsiTheme="minorHAnsi" w:cs="Arial"/>
        </w:rPr>
      </w:pPr>
    </w:p>
    <w:p w14:paraId="155C7559" w14:textId="2226BBBB"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The school will promote age-appropriate allergy awareness amongst pupils</w:t>
      </w:r>
      <w:r w:rsidR="00596364" w:rsidRPr="00A5510C">
        <w:rPr>
          <w:rFonts w:asciiTheme="minorHAnsi" w:hAnsiTheme="minorHAnsi" w:cs="Arial"/>
        </w:rPr>
        <w:t xml:space="preserve"> and within its curriculum</w:t>
      </w:r>
      <w:r w:rsidRPr="00A5510C">
        <w:rPr>
          <w:rFonts w:asciiTheme="minorHAnsi" w:hAnsiTheme="minorHAnsi" w:cs="Arial"/>
        </w:rPr>
        <w:t xml:space="preserve"> to help create a supportive and inclusive environment.</w:t>
      </w:r>
    </w:p>
    <w:p w14:paraId="46A6E37D" w14:textId="77777777" w:rsidR="00820C92" w:rsidRPr="00A5510C" w:rsidRDefault="00820C92" w:rsidP="005704B9">
      <w:pPr>
        <w:spacing w:after="0" w:line="288" w:lineRule="auto"/>
        <w:rPr>
          <w:rFonts w:asciiTheme="minorHAnsi" w:hAnsiTheme="minorHAnsi" w:cs="Arial"/>
        </w:rPr>
      </w:pPr>
    </w:p>
    <w:p w14:paraId="170E88A3" w14:textId="767020CA"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Where appropriate and agreed with parents and carers, peers may be taught how to seek help quickly if a pupil experiences an allergic reaction.</w:t>
      </w:r>
    </w:p>
    <w:p w14:paraId="239C9CA0" w14:textId="77777777" w:rsidR="0050747A" w:rsidRPr="00A5510C" w:rsidRDefault="0050747A" w:rsidP="005704B9">
      <w:pPr>
        <w:spacing w:after="0" w:line="288" w:lineRule="auto"/>
        <w:rPr>
          <w:rFonts w:asciiTheme="minorHAnsi" w:hAnsiTheme="minorHAnsi" w:cs="Arial"/>
        </w:rPr>
      </w:pPr>
    </w:p>
    <w:p w14:paraId="5BAEBEB1" w14:textId="77777777" w:rsidR="001F09D3" w:rsidRPr="00A5510C" w:rsidRDefault="001F09D3">
      <w:pPr>
        <w:rPr>
          <w:rFonts w:asciiTheme="minorHAnsi" w:hAnsiTheme="minorHAnsi" w:cs="Arial"/>
          <w:b/>
          <w:bCs/>
        </w:rPr>
      </w:pPr>
      <w:r w:rsidRPr="00A5510C">
        <w:rPr>
          <w:rFonts w:asciiTheme="minorHAnsi" w:hAnsiTheme="minorHAnsi"/>
        </w:rPr>
        <w:br w:type="page"/>
      </w:r>
    </w:p>
    <w:p w14:paraId="4A315D92" w14:textId="2B1EE7C8" w:rsidR="0050747A" w:rsidRPr="00A5510C" w:rsidRDefault="0050747A" w:rsidP="0003675B">
      <w:pPr>
        <w:pStyle w:val="Heading1"/>
        <w:rPr>
          <w:rFonts w:asciiTheme="minorHAnsi" w:hAnsiTheme="minorHAnsi"/>
          <w:sz w:val="22"/>
          <w:szCs w:val="22"/>
        </w:rPr>
      </w:pPr>
      <w:r w:rsidRPr="00A5510C">
        <w:rPr>
          <w:rFonts w:asciiTheme="minorHAnsi" w:hAnsiTheme="minorHAnsi"/>
          <w:sz w:val="22"/>
          <w:szCs w:val="22"/>
        </w:rPr>
        <w:lastRenderedPageBreak/>
        <w:t>17. Monitoring and review</w:t>
      </w:r>
    </w:p>
    <w:p w14:paraId="62DF93C3" w14:textId="0B7200DD" w:rsidR="0050747A" w:rsidRPr="00A5510C" w:rsidRDefault="0050747A" w:rsidP="005704B9">
      <w:pPr>
        <w:spacing w:after="0" w:line="288" w:lineRule="auto"/>
        <w:rPr>
          <w:rFonts w:asciiTheme="minorHAnsi" w:hAnsiTheme="minorHAnsi" w:cs="Arial"/>
        </w:rPr>
      </w:pPr>
      <w:r w:rsidRPr="00A5510C">
        <w:rPr>
          <w:rFonts w:asciiTheme="minorHAnsi" w:hAnsiTheme="minorHAnsi" w:cs="Arial"/>
        </w:rPr>
        <w:t>This policy will be reviewed annually by the Allergy Safety Lead and Governing Body, or sooner following:</w:t>
      </w:r>
    </w:p>
    <w:p w14:paraId="363484FE" w14:textId="77777777" w:rsidR="0050747A" w:rsidRPr="00A5510C" w:rsidRDefault="0050747A" w:rsidP="005704B9">
      <w:pPr>
        <w:numPr>
          <w:ilvl w:val="0"/>
          <w:numId w:val="18"/>
        </w:numPr>
        <w:spacing w:after="0" w:line="288" w:lineRule="auto"/>
        <w:rPr>
          <w:rFonts w:asciiTheme="minorHAnsi" w:hAnsiTheme="minorHAnsi" w:cs="Arial"/>
        </w:rPr>
      </w:pPr>
      <w:r w:rsidRPr="00A5510C">
        <w:rPr>
          <w:rFonts w:asciiTheme="minorHAnsi" w:hAnsiTheme="minorHAnsi" w:cs="Arial"/>
        </w:rPr>
        <w:t>A serious allergic reaction.</w:t>
      </w:r>
    </w:p>
    <w:p w14:paraId="17DEE65B" w14:textId="77777777" w:rsidR="0050747A" w:rsidRPr="00A5510C" w:rsidRDefault="0050747A" w:rsidP="005704B9">
      <w:pPr>
        <w:numPr>
          <w:ilvl w:val="0"/>
          <w:numId w:val="18"/>
        </w:numPr>
        <w:spacing w:after="0" w:line="288" w:lineRule="auto"/>
        <w:rPr>
          <w:rFonts w:asciiTheme="minorHAnsi" w:hAnsiTheme="minorHAnsi" w:cs="Arial"/>
        </w:rPr>
      </w:pPr>
      <w:r w:rsidRPr="00A5510C">
        <w:rPr>
          <w:rFonts w:asciiTheme="minorHAnsi" w:hAnsiTheme="minorHAnsi" w:cs="Arial"/>
        </w:rPr>
        <w:t>An anaphylaxis incident.</w:t>
      </w:r>
    </w:p>
    <w:p w14:paraId="5D3801FB" w14:textId="77777777" w:rsidR="0050747A" w:rsidRPr="00A5510C" w:rsidRDefault="0050747A" w:rsidP="005704B9">
      <w:pPr>
        <w:numPr>
          <w:ilvl w:val="0"/>
          <w:numId w:val="18"/>
        </w:numPr>
        <w:spacing w:after="0" w:line="288" w:lineRule="auto"/>
        <w:rPr>
          <w:rFonts w:asciiTheme="minorHAnsi" w:hAnsiTheme="minorHAnsi" w:cs="Arial"/>
        </w:rPr>
      </w:pPr>
      <w:r w:rsidRPr="00A5510C">
        <w:rPr>
          <w:rFonts w:asciiTheme="minorHAnsi" w:hAnsiTheme="minorHAnsi" w:cs="Arial"/>
        </w:rPr>
        <w:t>A significant near miss.</w:t>
      </w:r>
    </w:p>
    <w:p w14:paraId="48B0DA9E" w14:textId="77777777" w:rsidR="0050747A" w:rsidRPr="00A5510C" w:rsidRDefault="0050747A" w:rsidP="005704B9">
      <w:pPr>
        <w:numPr>
          <w:ilvl w:val="0"/>
          <w:numId w:val="18"/>
        </w:numPr>
        <w:spacing w:after="0" w:line="288" w:lineRule="auto"/>
        <w:rPr>
          <w:rFonts w:asciiTheme="minorHAnsi" w:hAnsiTheme="minorHAnsi" w:cs="Arial"/>
        </w:rPr>
      </w:pPr>
      <w:r w:rsidRPr="00A5510C">
        <w:rPr>
          <w:rFonts w:asciiTheme="minorHAnsi" w:hAnsiTheme="minorHAnsi" w:cs="Arial"/>
        </w:rPr>
        <w:t>Changes in legislation or statutory guidance.</w:t>
      </w:r>
    </w:p>
    <w:p w14:paraId="5B00F279" w14:textId="54E7D0A4" w:rsidR="00A50121" w:rsidRPr="00A5510C" w:rsidRDefault="00A50121" w:rsidP="005704B9">
      <w:pPr>
        <w:numPr>
          <w:ilvl w:val="0"/>
          <w:numId w:val="18"/>
        </w:numPr>
        <w:spacing w:after="0" w:line="288" w:lineRule="auto"/>
        <w:rPr>
          <w:rFonts w:asciiTheme="minorHAnsi" w:hAnsiTheme="minorHAnsi" w:cs="Arial"/>
        </w:rPr>
      </w:pPr>
      <w:r w:rsidRPr="00A5510C">
        <w:rPr>
          <w:rFonts w:asciiTheme="minorHAnsi" w:hAnsiTheme="minorHAnsi" w:cs="Arial"/>
        </w:rPr>
        <w:t>Changes to school arrangements.</w:t>
      </w:r>
    </w:p>
    <w:p w14:paraId="43BFB079" w14:textId="77777777" w:rsidR="0050747A" w:rsidRPr="00A5510C" w:rsidRDefault="0050747A" w:rsidP="005704B9">
      <w:pPr>
        <w:spacing w:after="0" w:line="288" w:lineRule="auto"/>
        <w:rPr>
          <w:rFonts w:asciiTheme="minorHAnsi" w:hAnsiTheme="minorHAnsi" w:cs="Arial"/>
        </w:rPr>
      </w:pPr>
    </w:p>
    <w:p w14:paraId="7B256C1B" w14:textId="77777777" w:rsidR="00820C92" w:rsidRPr="00A5510C" w:rsidRDefault="00820C92" w:rsidP="00820C92">
      <w:pPr>
        <w:spacing w:after="0" w:line="480" w:lineRule="auto"/>
        <w:rPr>
          <w:rFonts w:asciiTheme="minorHAnsi" w:hAnsiTheme="minorHAnsi" w:cs="Arial"/>
          <w:b/>
          <w:bCs/>
        </w:rPr>
      </w:pPr>
    </w:p>
    <w:p w14:paraId="2AF820A7" w14:textId="77777777" w:rsidR="00FF1812" w:rsidRPr="00A5510C" w:rsidRDefault="00FF1812" w:rsidP="005704B9">
      <w:pPr>
        <w:spacing w:after="0" w:line="288" w:lineRule="auto"/>
        <w:rPr>
          <w:rFonts w:asciiTheme="minorHAnsi" w:hAnsiTheme="minorHAnsi" w:cs="Arial"/>
          <w:b/>
          <w:bCs/>
        </w:rPr>
      </w:pPr>
      <w:r w:rsidRPr="00A5510C">
        <w:rPr>
          <w:rFonts w:asciiTheme="minorHAnsi" w:hAnsiTheme="minorHAnsi" w:cs="Arial"/>
          <w:b/>
          <w:bCs/>
        </w:rPr>
        <w:t>Appendix 1 – Useful Resources and Guidance</w:t>
      </w:r>
    </w:p>
    <w:p w14:paraId="0C098096" w14:textId="77777777" w:rsidR="00FF1812" w:rsidRPr="00A5510C" w:rsidRDefault="00FF1812" w:rsidP="005704B9">
      <w:pPr>
        <w:spacing w:after="0" w:line="288" w:lineRule="auto"/>
        <w:rPr>
          <w:rFonts w:asciiTheme="minorHAnsi" w:hAnsiTheme="minorHAnsi" w:cs="Arial"/>
        </w:rPr>
      </w:pPr>
    </w:p>
    <w:p w14:paraId="6396ACC4" w14:textId="02BDC2D8" w:rsidR="00FF1812" w:rsidRPr="00A5510C" w:rsidRDefault="00151999" w:rsidP="005704B9">
      <w:pPr>
        <w:spacing w:after="0" w:line="288" w:lineRule="auto"/>
        <w:rPr>
          <w:rFonts w:asciiTheme="minorHAnsi" w:hAnsiTheme="minorHAnsi" w:cs="Arial"/>
        </w:rPr>
      </w:pPr>
      <w:hyperlink r:id="rId12" w:tgtFrame="_blank" w:history="1">
        <w:r w:rsidR="00FF1812" w:rsidRPr="00A5510C">
          <w:rPr>
            <w:rStyle w:val="Hyperlink"/>
            <w:rFonts w:asciiTheme="minorHAnsi" w:hAnsiTheme="minorHAnsi" w:cs="Arial"/>
          </w:rPr>
          <w:t>Supporting pupils with medical conditions at school - GOV.UK</w:t>
        </w:r>
      </w:hyperlink>
    </w:p>
    <w:p w14:paraId="266ED6D6" w14:textId="219AD946" w:rsidR="00FF1812" w:rsidRPr="00A5510C" w:rsidRDefault="00151999" w:rsidP="005704B9">
      <w:pPr>
        <w:spacing w:after="0" w:line="288" w:lineRule="auto"/>
        <w:rPr>
          <w:rFonts w:asciiTheme="minorHAnsi" w:hAnsiTheme="minorHAnsi" w:cs="Arial"/>
        </w:rPr>
      </w:pPr>
      <w:hyperlink r:id="rId13" w:tgtFrame="_blank" w:history="1">
        <w:r w:rsidR="00FF1812" w:rsidRPr="00A5510C">
          <w:rPr>
            <w:rStyle w:val="Hyperlink"/>
            <w:rFonts w:asciiTheme="minorHAnsi" w:hAnsiTheme="minorHAnsi" w:cs="Arial"/>
          </w:rPr>
          <w:t>Allergy Safety in Schools statutory guidance</w:t>
        </w:r>
      </w:hyperlink>
    </w:p>
    <w:p w14:paraId="05349E59" w14:textId="3D8DA986" w:rsidR="00FF1812" w:rsidRPr="00A5510C" w:rsidRDefault="00151999" w:rsidP="005704B9">
      <w:pPr>
        <w:spacing w:after="0" w:line="288" w:lineRule="auto"/>
        <w:rPr>
          <w:rFonts w:asciiTheme="minorHAnsi" w:hAnsiTheme="minorHAnsi" w:cs="Arial"/>
        </w:rPr>
      </w:pPr>
      <w:hyperlink r:id="rId14" w:tgtFrame="_blank" w:history="1">
        <w:r w:rsidR="00FF1812" w:rsidRPr="00A5510C">
          <w:rPr>
            <w:rStyle w:val="Hyperlink"/>
            <w:rFonts w:asciiTheme="minorHAnsi" w:hAnsiTheme="minorHAnsi" w:cs="Arial"/>
          </w:rPr>
          <w:t>Government Allergy Safety Policy template</w:t>
        </w:r>
      </w:hyperlink>
    </w:p>
    <w:p w14:paraId="4EAB5E33" w14:textId="61B8917B" w:rsidR="00FF1812" w:rsidRPr="00A5510C" w:rsidRDefault="00151999" w:rsidP="005704B9">
      <w:pPr>
        <w:spacing w:after="0" w:line="288" w:lineRule="auto"/>
        <w:rPr>
          <w:rFonts w:asciiTheme="minorHAnsi" w:hAnsiTheme="minorHAnsi" w:cs="Arial"/>
        </w:rPr>
      </w:pPr>
      <w:hyperlink r:id="rId15" w:tgtFrame="_blank" w:history="1">
        <w:r w:rsidR="00FF1812" w:rsidRPr="00A5510C">
          <w:rPr>
            <w:rStyle w:val="Hyperlink"/>
            <w:rFonts w:asciiTheme="minorHAnsi" w:hAnsiTheme="minorHAnsi" w:cs="Arial"/>
          </w:rPr>
          <w:t>Individual Healthcare Plan for allergy template (Gov.UK)</w:t>
        </w:r>
      </w:hyperlink>
    </w:p>
    <w:p w14:paraId="1F49A844" w14:textId="1495F18F" w:rsidR="00FF1812" w:rsidRPr="00A5510C" w:rsidRDefault="00151999" w:rsidP="005704B9">
      <w:pPr>
        <w:spacing w:after="0" w:line="288" w:lineRule="auto"/>
        <w:rPr>
          <w:rFonts w:asciiTheme="minorHAnsi" w:hAnsiTheme="minorHAnsi" w:cs="Arial"/>
        </w:rPr>
      </w:pPr>
      <w:hyperlink r:id="rId16">
        <w:r w:rsidR="1FB9296C" w:rsidRPr="00A5510C">
          <w:rPr>
            <w:rStyle w:val="Hyperlink"/>
            <w:rFonts w:asciiTheme="minorHAnsi" w:hAnsiTheme="minorHAnsi" w:cs="Arial"/>
          </w:rPr>
          <w:t>Template to order adrenaline auto-injectors from a pharmaceutical supplier</w:t>
        </w:r>
      </w:hyperlink>
    </w:p>
    <w:p w14:paraId="5381F7BF" w14:textId="77777777" w:rsidR="00FF1812" w:rsidRPr="00A5510C" w:rsidRDefault="00FF1812" w:rsidP="005704B9">
      <w:pPr>
        <w:spacing w:after="0" w:line="288" w:lineRule="auto"/>
        <w:rPr>
          <w:rFonts w:asciiTheme="minorHAnsi" w:hAnsiTheme="minorHAnsi" w:cs="Arial"/>
        </w:rPr>
      </w:pPr>
    </w:p>
    <w:sectPr w:rsidR="00FF1812" w:rsidRPr="00A5510C" w:rsidSect="007A323E">
      <w:footerReference w:type="default" r:id="rId17"/>
      <w:headerReference w:type="first" r:id="rId18"/>
      <w:footerReference w:type="first" r:id="rId19"/>
      <w:pgSz w:w="11906" w:h="16838"/>
      <w:pgMar w:top="1440" w:right="1276" w:bottom="1276"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AF7F0" w14:textId="77777777" w:rsidR="00151999" w:rsidRDefault="00151999" w:rsidP="003A6A22">
      <w:pPr>
        <w:spacing w:after="0" w:line="240" w:lineRule="auto"/>
      </w:pPr>
      <w:r>
        <w:separator/>
      </w:r>
    </w:p>
  </w:endnote>
  <w:endnote w:type="continuationSeparator" w:id="0">
    <w:p w14:paraId="437A6315" w14:textId="77777777" w:rsidR="00151999" w:rsidRDefault="00151999" w:rsidP="003A6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C3E1" w14:textId="330AE195" w:rsidR="008734B4" w:rsidRPr="002D0E0A" w:rsidRDefault="00F82F06" w:rsidP="0003675B">
    <w:pPr>
      <w:pStyle w:val="Footer"/>
      <w:tabs>
        <w:tab w:val="clear" w:pos="9026"/>
      </w:tabs>
      <w:ind w:right="-755" w:hanging="709"/>
      <w:rPr>
        <w:i/>
        <w:iCs/>
        <w:sz w:val="16"/>
        <w:szCs w:val="16"/>
      </w:rPr>
    </w:pPr>
    <w:r w:rsidRPr="002D0E0A">
      <w:rPr>
        <w:i/>
        <w:iCs/>
        <w:sz w:val="16"/>
        <w:szCs w:val="16"/>
      </w:rPr>
      <w:t xml:space="preserve">School Allergy Policy </w:t>
    </w:r>
    <w:r w:rsidR="008734B4" w:rsidRPr="002D0E0A">
      <w:rPr>
        <w:i/>
        <w:iCs/>
        <w:sz w:val="16"/>
        <w:szCs w:val="16"/>
      </w:rPr>
      <w:t xml:space="preserve">© Hampshire County Council </w:t>
    </w:r>
    <w:r w:rsidRPr="002D0E0A">
      <w:rPr>
        <w:i/>
        <w:iCs/>
        <w:sz w:val="16"/>
        <w:szCs w:val="16"/>
      </w:rPr>
      <w:t>–</w:t>
    </w:r>
    <w:r w:rsidR="008734B4" w:rsidRPr="002D0E0A">
      <w:rPr>
        <w:i/>
        <w:iCs/>
        <w:sz w:val="16"/>
        <w:szCs w:val="16"/>
      </w:rPr>
      <w:t xml:space="preserve"> </w:t>
    </w:r>
    <w:r w:rsidRPr="002D0E0A">
      <w:rPr>
        <w:i/>
        <w:iCs/>
        <w:sz w:val="16"/>
        <w:szCs w:val="16"/>
      </w:rPr>
      <w:t xml:space="preserve">Children’s </w:t>
    </w:r>
    <w:r w:rsidR="00E42E4C" w:rsidRPr="002D0E0A">
      <w:rPr>
        <w:i/>
        <w:iCs/>
        <w:sz w:val="16"/>
        <w:szCs w:val="16"/>
      </w:rPr>
      <w:t>Services: E</w:t>
    </w:r>
    <w:r w:rsidRPr="002D0E0A">
      <w:rPr>
        <w:i/>
        <w:iCs/>
        <w:sz w:val="16"/>
        <w:szCs w:val="16"/>
      </w:rPr>
      <w:t>&amp;I</w:t>
    </w:r>
    <w:r w:rsidR="008734B4" w:rsidRPr="002D0E0A">
      <w:rPr>
        <w:i/>
        <w:iCs/>
        <w:sz w:val="16"/>
        <w:szCs w:val="16"/>
      </w:rPr>
      <w:t xml:space="preserve"> – v1 – 1</w:t>
    </w:r>
    <w:r w:rsidRPr="002D0E0A">
      <w:rPr>
        <w:i/>
        <w:iCs/>
        <w:sz w:val="16"/>
        <w:szCs w:val="16"/>
      </w:rPr>
      <w:t>5</w:t>
    </w:r>
    <w:r w:rsidR="008734B4" w:rsidRPr="002D0E0A">
      <w:rPr>
        <w:i/>
        <w:iCs/>
        <w:sz w:val="16"/>
        <w:szCs w:val="16"/>
      </w:rPr>
      <w:t xml:space="preserve"> July 2026</w:t>
    </w:r>
    <w:r w:rsidR="0003675B" w:rsidRPr="002D0E0A">
      <w:rPr>
        <w:i/>
        <w:iCs/>
        <w:sz w:val="16"/>
        <w:szCs w:val="16"/>
      </w:rPr>
      <w:tab/>
    </w:r>
    <w:r w:rsidR="0003675B" w:rsidRPr="002D0E0A">
      <w:rPr>
        <w:i/>
        <w:iCs/>
        <w:sz w:val="16"/>
        <w:szCs w:val="16"/>
      </w:rPr>
      <w:tab/>
    </w:r>
    <w:r w:rsidR="002D0E0A">
      <w:rPr>
        <w:i/>
        <w:iCs/>
        <w:sz w:val="16"/>
        <w:szCs w:val="16"/>
      </w:rPr>
      <w:tab/>
    </w:r>
    <w:r w:rsidR="002D0E0A">
      <w:rPr>
        <w:i/>
        <w:iCs/>
        <w:sz w:val="16"/>
        <w:szCs w:val="16"/>
      </w:rPr>
      <w:tab/>
    </w:r>
    <w:r w:rsidR="002D0E0A">
      <w:rPr>
        <w:i/>
        <w:iCs/>
        <w:sz w:val="16"/>
        <w:szCs w:val="16"/>
      </w:rPr>
      <w:tab/>
    </w:r>
    <w:r w:rsidR="0003675B" w:rsidRPr="002D0E0A">
      <w:rPr>
        <w:i/>
        <w:iCs/>
        <w:sz w:val="16"/>
        <w:szCs w:val="16"/>
      </w:rPr>
      <w:fldChar w:fldCharType="begin"/>
    </w:r>
    <w:r w:rsidR="0003675B" w:rsidRPr="002D0E0A">
      <w:rPr>
        <w:i/>
        <w:iCs/>
        <w:sz w:val="16"/>
        <w:szCs w:val="16"/>
      </w:rPr>
      <w:instrText xml:space="preserve"> PAGE   \* MERGEFORMAT </w:instrText>
    </w:r>
    <w:r w:rsidR="0003675B" w:rsidRPr="002D0E0A">
      <w:rPr>
        <w:i/>
        <w:iCs/>
        <w:sz w:val="16"/>
        <w:szCs w:val="16"/>
      </w:rPr>
      <w:fldChar w:fldCharType="separate"/>
    </w:r>
    <w:r w:rsidR="00A5510C">
      <w:rPr>
        <w:i/>
        <w:iCs/>
        <w:noProof/>
        <w:sz w:val="16"/>
        <w:szCs w:val="16"/>
      </w:rPr>
      <w:t>1</w:t>
    </w:r>
    <w:r w:rsidR="0003675B" w:rsidRPr="002D0E0A">
      <w:rPr>
        <w:i/>
        <w:iCs/>
        <w:noProof/>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C95B5" w14:textId="4C10AD72" w:rsidR="0003675B" w:rsidRPr="0003675B" w:rsidRDefault="0003675B" w:rsidP="002D0E0A">
    <w:pPr>
      <w:pStyle w:val="Footer"/>
      <w:tabs>
        <w:tab w:val="clear" w:pos="9026"/>
        <w:tab w:val="right" w:pos="9781"/>
      </w:tabs>
      <w:ind w:right="-755"/>
      <w:jc w:val="right"/>
      <w:rPr>
        <w:rFonts w:ascii="Arial" w:hAnsi="Arial" w:cs="Arial"/>
        <w:b/>
        <w:bCs/>
        <w:sz w:val="30"/>
        <w:szCs w:val="30"/>
      </w:rPr>
    </w:pPr>
    <w:r>
      <w:tab/>
    </w:r>
    <w:r>
      <w:tab/>
    </w:r>
    <w:r>
      <w:tab/>
    </w:r>
    <w:r>
      <w:tab/>
    </w:r>
    <w:r>
      <w:rPr>
        <w:rFonts w:ascii="Arial" w:hAnsi="Arial" w:cs="Arial"/>
        <w:b/>
        <w:bCs/>
        <w:sz w:val="30"/>
        <w:szCs w:val="30"/>
      </w:rPr>
      <w:t>han</w:t>
    </w:r>
    <w:r w:rsidRPr="0003675B">
      <w:rPr>
        <w:rFonts w:ascii="Arial" w:hAnsi="Arial" w:cs="Arial"/>
        <w:b/>
        <w:bCs/>
        <w:sz w:val="30"/>
        <w:szCs w:val="30"/>
      </w:rPr>
      <w:t>ts.gov.uk</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89D7A" w14:textId="77777777" w:rsidR="00151999" w:rsidRDefault="00151999" w:rsidP="003A6A22">
      <w:pPr>
        <w:spacing w:after="0" w:line="240" w:lineRule="auto"/>
      </w:pPr>
      <w:r>
        <w:separator/>
      </w:r>
    </w:p>
  </w:footnote>
  <w:footnote w:type="continuationSeparator" w:id="0">
    <w:p w14:paraId="4D4BD5BD" w14:textId="77777777" w:rsidR="00151999" w:rsidRDefault="00151999" w:rsidP="003A6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8E327" w14:textId="6B816251" w:rsidR="0003675B" w:rsidRDefault="0003675B">
    <w:pPr>
      <w:pStyle w:val="Header"/>
    </w:pPr>
    <w:r>
      <w:rPr>
        <w:noProof/>
        <w:lang w:eastAsia="en-GB"/>
      </w:rPr>
      <w:drawing>
        <wp:anchor distT="0" distB="0" distL="114300" distR="114300" simplePos="0" relativeHeight="251659264" behindDoc="0" locked="0" layoutInCell="1" allowOverlap="1" wp14:anchorId="5DA5A20E" wp14:editId="66E73B5C">
          <wp:simplePos x="0" y="0"/>
          <wp:positionH relativeFrom="page">
            <wp:posOffset>5278696</wp:posOffset>
          </wp:positionH>
          <wp:positionV relativeFrom="page">
            <wp:posOffset>340995</wp:posOffset>
          </wp:positionV>
          <wp:extent cx="1886400" cy="962010"/>
          <wp:effectExtent l="0" t="0" r="0" b="0"/>
          <wp:wrapNone/>
          <wp:docPr id="1358416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50401" name="Picture 1520650401"/>
                  <pic:cNvPicPr/>
                </pic:nvPicPr>
                <pic:blipFill>
                  <a:blip r:embed="rId1">
                    <a:extLst>
                      <a:ext uri="{28A0092B-C50C-407E-A947-70E740481C1C}">
                        <a14:useLocalDpi xmlns:a14="http://schemas.microsoft.com/office/drawing/2010/main" val="0"/>
                      </a:ext>
                    </a:extLst>
                  </a:blip>
                  <a:stretch>
                    <a:fillRect/>
                  </a:stretch>
                </pic:blipFill>
                <pic:spPr>
                  <a:xfrm>
                    <a:off x="0" y="0"/>
                    <a:ext cx="1886400" cy="9620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3BCB"/>
    <w:multiLevelType w:val="multilevel"/>
    <w:tmpl w:val="26E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44592"/>
    <w:multiLevelType w:val="multilevel"/>
    <w:tmpl w:val="8916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D7D91"/>
    <w:multiLevelType w:val="multilevel"/>
    <w:tmpl w:val="029A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B1A6C"/>
    <w:multiLevelType w:val="multilevel"/>
    <w:tmpl w:val="9214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7F528C"/>
    <w:multiLevelType w:val="multilevel"/>
    <w:tmpl w:val="3BDA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509D9"/>
    <w:multiLevelType w:val="multilevel"/>
    <w:tmpl w:val="E070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171180"/>
    <w:multiLevelType w:val="multilevel"/>
    <w:tmpl w:val="2BA0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45709"/>
    <w:multiLevelType w:val="multilevel"/>
    <w:tmpl w:val="5C32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C1E6A"/>
    <w:multiLevelType w:val="multilevel"/>
    <w:tmpl w:val="22C8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887FF0"/>
    <w:multiLevelType w:val="multilevel"/>
    <w:tmpl w:val="BB40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51511E"/>
    <w:multiLevelType w:val="multilevel"/>
    <w:tmpl w:val="662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E1FF1"/>
    <w:multiLevelType w:val="multilevel"/>
    <w:tmpl w:val="36FA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401D14"/>
    <w:multiLevelType w:val="multilevel"/>
    <w:tmpl w:val="73CC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E35980"/>
    <w:multiLevelType w:val="multilevel"/>
    <w:tmpl w:val="A132711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12123"/>
    <w:multiLevelType w:val="multilevel"/>
    <w:tmpl w:val="C9E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F724F6"/>
    <w:multiLevelType w:val="hybridMultilevel"/>
    <w:tmpl w:val="39469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F4333"/>
    <w:multiLevelType w:val="multilevel"/>
    <w:tmpl w:val="99E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120345"/>
    <w:multiLevelType w:val="multilevel"/>
    <w:tmpl w:val="241A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917C68"/>
    <w:multiLevelType w:val="multilevel"/>
    <w:tmpl w:val="D1BCA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2A47A9"/>
    <w:multiLevelType w:val="multilevel"/>
    <w:tmpl w:val="AE52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D06081"/>
    <w:multiLevelType w:val="multilevel"/>
    <w:tmpl w:val="E08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A375EB"/>
    <w:multiLevelType w:val="multilevel"/>
    <w:tmpl w:val="2FC2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4F4D99"/>
    <w:multiLevelType w:val="multilevel"/>
    <w:tmpl w:val="44920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867371"/>
    <w:multiLevelType w:val="multilevel"/>
    <w:tmpl w:val="EDD8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F0FED"/>
    <w:multiLevelType w:val="multilevel"/>
    <w:tmpl w:val="3086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927A0B"/>
    <w:multiLevelType w:val="multilevel"/>
    <w:tmpl w:val="70DC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6480F"/>
    <w:multiLevelType w:val="multilevel"/>
    <w:tmpl w:val="5AB4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86041B"/>
    <w:multiLevelType w:val="multilevel"/>
    <w:tmpl w:val="4D74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B91168"/>
    <w:multiLevelType w:val="multilevel"/>
    <w:tmpl w:val="106C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F51777"/>
    <w:multiLevelType w:val="multilevel"/>
    <w:tmpl w:val="EEA4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3E4C9C"/>
    <w:multiLevelType w:val="multilevel"/>
    <w:tmpl w:val="9226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947782"/>
    <w:multiLevelType w:val="multilevel"/>
    <w:tmpl w:val="0874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973916"/>
    <w:multiLevelType w:val="multilevel"/>
    <w:tmpl w:val="7BF2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4134D8"/>
    <w:multiLevelType w:val="multilevel"/>
    <w:tmpl w:val="0EA8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372CB2"/>
    <w:multiLevelType w:val="multilevel"/>
    <w:tmpl w:val="E954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623084"/>
    <w:multiLevelType w:val="multilevel"/>
    <w:tmpl w:val="C37C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2F6863"/>
    <w:multiLevelType w:val="multilevel"/>
    <w:tmpl w:val="EA48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2947FF"/>
    <w:multiLevelType w:val="multilevel"/>
    <w:tmpl w:val="8964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9738A0"/>
    <w:multiLevelType w:val="multilevel"/>
    <w:tmpl w:val="337C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551A9A"/>
    <w:multiLevelType w:val="hybridMultilevel"/>
    <w:tmpl w:val="78688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9"/>
  </w:num>
  <w:num w:numId="3">
    <w:abstractNumId w:val="13"/>
  </w:num>
  <w:num w:numId="4">
    <w:abstractNumId w:val="27"/>
  </w:num>
  <w:num w:numId="5">
    <w:abstractNumId w:val="37"/>
  </w:num>
  <w:num w:numId="6">
    <w:abstractNumId w:val="26"/>
  </w:num>
  <w:num w:numId="7">
    <w:abstractNumId w:val="7"/>
  </w:num>
  <w:num w:numId="8">
    <w:abstractNumId w:val="16"/>
  </w:num>
  <w:num w:numId="9">
    <w:abstractNumId w:val="4"/>
  </w:num>
  <w:num w:numId="10">
    <w:abstractNumId w:val="31"/>
  </w:num>
  <w:num w:numId="11">
    <w:abstractNumId w:val="23"/>
  </w:num>
  <w:num w:numId="12">
    <w:abstractNumId w:val="12"/>
  </w:num>
  <w:num w:numId="13">
    <w:abstractNumId w:val="36"/>
  </w:num>
  <w:num w:numId="14">
    <w:abstractNumId w:val="25"/>
  </w:num>
  <w:num w:numId="15">
    <w:abstractNumId w:val="2"/>
  </w:num>
  <w:num w:numId="16">
    <w:abstractNumId w:val="35"/>
  </w:num>
  <w:num w:numId="17">
    <w:abstractNumId w:val="10"/>
  </w:num>
  <w:num w:numId="18">
    <w:abstractNumId w:val="6"/>
  </w:num>
  <w:num w:numId="19">
    <w:abstractNumId w:val="0"/>
  </w:num>
  <w:num w:numId="20">
    <w:abstractNumId w:val="22"/>
  </w:num>
  <w:num w:numId="21">
    <w:abstractNumId w:val="18"/>
  </w:num>
  <w:num w:numId="22">
    <w:abstractNumId w:val="17"/>
  </w:num>
  <w:num w:numId="23">
    <w:abstractNumId w:val="28"/>
  </w:num>
  <w:num w:numId="24">
    <w:abstractNumId w:val="38"/>
  </w:num>
  <w:num w:numId="25">
    <w:abstractNumId w:val="30"/>
  </w:num>
  <w:num w:numId="26">
    <w:abstractNumId w:val="11"/>
  </w:num>
  <w:num w:numId="27">
    <w:abstractNumId w:val="1"/>
  </w:num>
  <w:num w:numId="28">
    <w:abstractNumId w:val="15"/>
  </w:num>
  <w:num w:numId="29">
    <w:abstractNumId w:val="24"/>
  </w:num>
  <w:num w:numId="30">
    <w:abstractNumId w:val="21"/>
  </w:num>
  <w:num w:numId="31">
    <w:abstractNumId w:val="3"/>
  </w:num>
  <w:num w:numId="32">
    <w:abstractNumId w:val="32"/>
  </w:num>
  <w:num w:numId="33">
    <w:abstractNumId w:val="19"/>
  </w:num>
  <w:num w:numId="34">
    <w:abstractNumId w:val="20"/>
  </w:num>
  <w:num w:numId="35">
    <w:abstractNumId w:val="5"/>
  </w:num>
  <w:num w:numId="36">
    <w:abstractNumId w:val="34"/>
  </w:num>
  <w:num w:numId="37">
    <w:abstractNumId w:val="8"/>
  </w:num>
  <w:num w:numId="38">
    <w:abstractNumId w:val="14"/>
  </w:num>
  <w:num w:numId="39">
    <w:abstractNumId w:val="9"/>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CFF"/>
    <w:rsid w:val="000014A1"/>
    <w:rsid w:val="00023931"/>
    <w:rsid w:val="000316A8"/>
    <w:rsid w:val="0003675B"/>
    <w:rsid w:val="00037ACB"/>
    <w:rsid w:val="00063BA2"/>
    <w:rsid w:val="00066CA2"/>
    <w:rsid w:val="000720E5"/>
    <w:rsid w:val="00081C41"/>
    <w:rsid w:val="000A4B61"/>
    <w:rsid w:val="000B1099"/>
    <w:rsid w:val="000C2C3C"/>
    <w:rsid w:val="000D7858"/>
    <w:rsid w:val="00103B23"/>
    <w:rsid w:val="001131CB"/>
    <w:rsid w:val="00120C54"/>
    <w:rsid w:val="0012512C"/>
    <w:rsid w:val="00151999"/>
    <w:rsid w:val="00184EAA"/>
    <w:rsid w:val="001A6060"/>
    <w:rsid w:val="001A6CC3"/>
    <w:rsid w:val="001C326E"/>
    <w:rsid w:val="001C32D5"/>
    <w:rsid w:val="001C47FA"/>
    <w:rsid w:val="001D2C70"/>
    <w:rsid w:val="001F09D3"/>
    <w:rsid w:val="00220386"/>
    <w:rsid w:val="002432C1"/>
    <w:rsid w:val="0025509A"/>
    <w:rsid w:val="00262269"/>
    <w:rsid w:val="002678D0"/>
    <w:rsid w:val="00277545"/>
    <w:rsid w:val="0028260A"/>
    <w:rsid w:val="002C63FB"/>
    <w:rsid w:val="002D0E0A"/>
    <w:rsid w:val="00312832"/>
    <w:rsid w:val="00313A35"/>
    <w:rsid w:val="00325A50"/>
    <w:rsid w:val="00325DED"/>
    <w:rsid w:val="00351BBD"/>
    <w:rsid w:val="00374BF1"/>
    <w:rsid w:val="003A225B"/>
    <w:rsid w:val="003A66F6"/>
    <w:rsid w:val="003A6A22"/>
    <w:rsid w:val="0040157C"/>
    <w:rsid w:val="004067EF"/>
    <w:rsid w:val="00415807"/>
    <w:rsid w:val="00424615"/>
    <w:rsid w:val="0042481B"/>
    <w:rsid w:val="00447746"/>
    <w:rsid w:val="00447CFF"/>
    <w:rsid w:val="0045419C"/>
    <w:rsid w:val="00456F3F"/>
    <w:rsid w:val="00462F1A"/>
    <w:rsid w:val="0047796E"/>
    <w:rsid w:val="004A26F9"/>
    <w:rsid w:val="004D346B"/>
    <w:rsid w:val="004D5445"/>
    <w:rsid w:val="004D663A"/>
    <w:rsid w:val="0050747A"/>
    <w:rsid w:val="00511A3D"/>
    <w:rsid w:val="005217CF"/>
    <w:rsid w:val="00526FBB"/>
    <w:rsid w:val="0053774C"/>
    <w:rsid w:val="00547572"/>
    <w:rsid w:val="00547EFE"/>
    <w:rsid w:val="005704B9"/>
    <w:rsid w:val="00571308"/>
    <w:rsid w:val="00571A70"/>
    <w:rsid w:val="00572D7C"/>
    <w:rsid w:val="00596364"/>
    <w:rsid w:val="005D0E00"/>
    <w:rsid w:val="005E6F53"/>
    <w:rsid w:val="005F3CCF"/>
    <w:rsid w:val="00685E82"/>
    <w:rsid w:val="00687502"/>
    <w:rsid w:val="006A4A04"/>
    <w:rsid w:val="006A5DBB"/>
    <w:rsid w:val="006B5368"/>
    <w:rsid w:val="006E287D"/>
    <w:rsid w:val="006E4F2A"/>
    <w:rsid w:val="006E5A02"/>
    <w:rsid w:val="006F1CCD"/>
    <w:rsid w:val="006F3BD8"/>
    <w:rsid w:val="0070666C"/>
    <w:rsid w:val="00723B63"/>
    <w:rsid w:val="007445F6"/>
    <w:rsid w:val="00744FFD"/>
    <w:rsid w:val="00751307"/>
    <w:rsid w:val="00754492"/>
    <w:rsid w:val="00780014"/>
    <w:rsid w:val="0078322F"/>
    <w:rsid w:val="007A323E"/>
    <w:rsid w:val="007A3F19"/>
    <w:rsid w:val="007A5BF7"/>
    <w:rsid w:val="007F36CD"/>
    <w:rsid w:val="00820C92"/>
    <w:rsid w:val="0082383E"/>
    <w:rsid w:val="008339B2"/>
    <w:rsid w:val="00851DCF"/>
    <w:rsid w:val="00866EBD"/>
    <w:rsid w:val="008734B4"/>
    <w:rsid w:val="008876F4"/>
    <w:rsid w:val="008D4E2B"/>
    <w:rsid w:val="008F74CF"/>
    <w:rsid w:val="008F76CD"/>
    <w:rsid w:val="00904AF4"/>
    <w:rsid w:val="00914477"/>
    <w:rsid w:val="00952ADE"/>
    <w:rsid w:val="00957342"/>
    <w:rsid w:val="00966516"/>
    <w:rsid w:val="0097436E"/>
    <w:rsid w:val="009956C4"/>
    <w:rsid w:val="009968D8"/>
    <w:rsid w:val="009D678F"/>
    <w:rsid w:val="009E2281"/>
    <w:rsid w:val="009E3D62"/>
    <w:rsid w:val="00A12031"/>
    <w:rsid w:val="00A21736"/>
    <w:rsid w:val="00A240E7"/>
    <w:rsid w:val="00A25DA6"/>
    <w:rsid w:val="00A26162"/>
    <w:rsid w:val="00A50121"/>
    <w:rsid w:val="00A52407"/>
    <w:rsid w:val="00A5510C"/>
    <w:rsid w:val="00A65DC1"/>
    <w:rsid w:val="00A87C60"/>
    <w:rsid w:val="00A91D4A"/>
    <w:rsid w:val="00A946FE"/>
    <w:rsid w:val="00AA0648"/>
    <w:rsid w:val="00AB6054"/>
    <w:rsid w:val="00AC2C75"/>
    <w:rsid w:val="00AC362F"/>
    <w:rsid w:val="00AC60A5"/>
    <w:rsid w:val="00AF341E"/>
    <w:rsid w:val="00B07160"/>
    <w:rsid w:val="00B20024"/>
    <w:rsid w:val="00B24825"/>
    <w:rsid w:val="00B32205"/>
    <w:rsid w:val="00B440C9"/>
    <w:rsid w:val="00B45098"/>
    <w:rsid w:val="00B743EA"/>
    <w:rsid w:val="00B90201"/>
    <w:rsid w:val="00BA6FC9"/>
    <w:rsid w:val="00BE38F1"/>
    <w:rsid w:val="00C01EEB"/>
    <w:rsid w:val="00C050F9"/>
    <w:rsid w:val="00C46EFA"/>
    <w:rsid w:val="00C567F1"/>
    <w:rsid w:val="00C65883"/>
    <w:rsid w:val="00C7478A"/>
    <w:rsid w:val="00C80E5F"/>
    <w:rsid w:val="00C83A27"/>
    <w:rsid w:val="00C908F6"/>
    <w:rsid w:val="00CB1B26"/>
    <w:rsid w:val="00CB3B6D"/>
    <w:rsid w:val="00CF23C7"/>
    <w:rsid w:val="00CF25B2"/>
    <w:rsid w:val="00D12F38"/>
    <w:rsid w:val="00D26021"/>
    <w:rsid w:val="00D56C44"/>
    <w:rsid w:val="00D70E40"/>
    <w:rsid w:val="00D90A1D"/>
    <w:rsid w:val="00D95C8D"/>
    <w:rsid w:val="00DA4DE4"/>
    <w:rsid w:val="00DA7B61"/>
    <w:rsid w:val="00DB12BB"/>
    <w:rsid w:val="00E337D6"/>
    <w:rsid w:val="00E42E4C"/>
    <w:rsid w:val="00E72C6A"/>
    <w:rsid w:val="00EA1A64"/>
    <w:rsid w:val="00EB40BA"/>
    <w:rsid w:val="00EE18CF"/>
    <w:rsid w:val="00EF0212"/>
    <w:rsid w:val="00EF3B4F"/>
    <w:rsid w:val="00F210D5"/>
    <w:rsid w:val="00F321B5"/>
    <w:rsid w:val="00F377B6"/>
    <w:rsid w:val="00F418E8"/>
    <w:rsid w:val="00F7073D"/>
    <w:rsid w:val="00F82F06"/>
    <w:rsid w:val="00F85A37"/>
    <w:rsid w:val="00F944D5"/>
    <w:rsid w:val="00FF1812"/>
    <w:rsid w:val="1FB9296C"/>
    <w:rsid w:val="2D47BC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5FC93"/>
  <w15:chartTrackingRefBased/>
  <w15:docId w15:val="{06FB60FD-1E46-437C-BE4D-F6EBE5E66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ptos" w:hAnsi="Aptos"/>
    </w:rPr>
  </w:style>
  <w:style w:type="paragraph" w:styleId="Heading1">
    <w:name w:val="heading 1"/>
    <w:basedOn w:val="Normal"/>
    <w:next w:val="Normal"/>
    <w:link w:val="Heading1Char"/>
    <w:uiPriority w:val="9"/>
    <w:qFormat/>
    <w:rsid w:val="00820C92"/>
    <w:pPr>
      <w:spacing w:line="288" w:lineRule="auto"/>
      <w:outlineLvl w:val="0"/>
    </w:pPr>
    <w:rPr>
      <w:rFonts w:ascii="Arial" w:hAnsi="Arial" w:cs="Arial"/>
      <w:b/>
      <w:bCs/>
      <w:sz w:val="28"/>
      <w:szCs w:val="28"/>
    </w:rPr>
  </w:style>
  <w:style w:type="paragraph" w:styleId="Heading2">
    <w:name w:val="heading 2"/>
    <w:basedOn w:val="Normal"/>
    <w:next w:val="Normal"/>
    <w:link w:val="Heading2Char"/>
    <w:uiPriority w:val="9"/>
    <w:semiHidden/>
    <w:unhideWhenUsed/>
    <w:qFormat/>
    <w:rsid w:val="00447C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7C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7C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7C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7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C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C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92"/>
    <w:rPr>
      <w:rFonts w:ascii="Arial" w:hAnsi="Arial" w:cs="Arial"/>
      <w:b/>
      <w:bCs/>
      <w:sz w:val="28"/>
      <w:szCs w:val="28"/>
    </w:rPr>
  </w:style>
  <w:style w:type="character" w:customStyle="1" w:styleId="Heading2Char">
    <w:name w:val="Heading 2 Char"/>
    <w:basedOn w:val="DefaultParagraphFont"/>
    <w:link w:val="Heading2"/>
    <w:uiPriority w:val="9"/>
    <w:semiHidden/>
    <w:rsid w:val="00447C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7CFF"/>
    <w:rPr>
      <w:rFonts w:ascii="Aptos" w:eastAsiaTheme="majorEastAsia" w:hAnsi="Aptos"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7CFF"/>
    <w:rPr>
      <w:rFonts w:ascii="Aptos" w:eastAsiaTheme="majorEastAsia" w:hAnsi="Aptos" w:cstheme="majorBidi"/>
      <w:i/>
      <w:iCs/>
      <w:color w:val="2F5496" w:themeColor="accent1" w:themeShade="BF"/>
    </w:rPr>
  </w:style>
  <w:style w:type="character" w:customStyle="1" w:styleId="Heading5Char">
    <w:name w:val="Heading 5 Char"/>
    <w:basedOn w:val="DefaultParagraphFont"/>
    <w:link w:val="Heading5"/>
    <w:uiPriority w:val="9"/>
    <w:semiHidden/>
    <w:rsid w:val="00447CFF"/>
    <w:rPr>
      <w:rFonts w:ascii="Aptos" w:eastAsiaTheme="majorEastAsia" w:hAnsi="Aptos" w:cstheme="majorBidi"/>
      <w:color w:val="2F5496" w:themeColor="accent1" w:themeShade="BF"/>
    </w:rPr>
  </w:style>
  <w:style w:type="character" w:customStyle="1" w:styleId="Heading6Char">
    <w:name w:val="Heading 6 Char"/>
    <w:basedOn w:val="DefaultParagraphFont"/>
    <w:link w:val="Heading6"/>
    <w:uiPriority w:val="9"/>
    <w:semiHidden/>
    <w:rsid w:val="00447CFF"/>
    <w:rPr>
      <w:rFonts w:ascii="Aptos" w:eastAsiaTheme="majorEastAsia" w:hAnsi="Aptos" w:cstheme="majorBidi"/>
      <w:i/>
      <w:iCs/>
      <w:color w:val="595959" w:themeColor="text1" w:themeTint="A6"/>
    </w:rPr>
  </w:style>
  <w:style w:type="character" w:customStyle="1" w:styleId="Heading7Char">
    <w:name w:val="Heading 7 Char"/>
    <w:basedOn w:val="DefaultParagraphFont"/>
    <w:link w:val="Heading7"/>
    <w:uiPriority w:val="9"/>
    <w:semiHidden/>
    <w:rsid w:val="00447CFF"/>
    <w:rPr>
      <w:rFonts w:ascii="Aptos" w:eastAsiaTheme="majorEastAsia" w:hAnsi="Aptos" w:cstheme="majorBidi"/>
      <w:color w:val="595959" w:themeColor="text1" w:themeTint="A6"/>
    </w:rPr>
  </w:style>
  <w:style w:type="character" w:customStyle="1" w:styleId="Heading8Char">
    <w:name w:val="Heading 8 Char"/>
    <w:basedOn w:val="DefaultParagraphFont"/>
    <w:link w:val="Heading8"/>
    <w:uiPriority w:val="9"/>
    <w:semiHidden/>
    <w:rsid w:val="00447CFF"/>
    <w:rPr>
      <w:rFonts w:ascii="Aptos" w:eastAsiaTheme="majorEastAsia" w:hAnsi="Aptos" w:cstheme="majorBidi"/>
      <w:i/>
      <w:iCs/>
      <w:color w:val="272727" w:themeColor="text1" w:themeTint="D8"/>
    </w:rPr>
  </w:style>
  <w:style w:type="character" w:customStyle="1" w:styleId="Heading9Char">
    <w:name w:val="Heading 9 Char"/>
    <w:basedOn w:val="DefaultParagraphFont"/>
    <w:link w:val="Heading9"/>
    <w:uiPriority w:val="9"/>
    <w:semiHidden/>
    <w:rsid w:val="00447CFF"/>
    <w:rPr>
      <w:rFonts w:ascii="Aptos" w:eastAsiaTheme="majorEastAsia" w:hAnsi="Aptos" w:cstheme="majorBidi"/>
      <w:color w:val="272727" w:themeColor="text1" w:themeTint="D8"/>
    </w:rPr>
  </w:style>
  <w:style w:type="paragraph" w:styleId="Title">
    <w:name w:val="Title"/>
    <w:basedOn w:val="Normal"/>
    <w:next w:val="Normal"/>
    <w:link w:val="TitleChar"/>
    <w:uiPriority w:val="10"/>
    <w:qFormat/>
    <w:rsid w:val="00447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C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CFF"/>
    <w:rPr>
      <w:rFonts w:ascii="Aptos" w:eastAsiaTheme="majorEastAsia" w:hAnsi="Aptos" w:cstheme="majorBidi"/>
      <w:color w:val="595959" w:themeColor="text1" w:themeTint="A6"/>
      <w:spacing w:val="15"/>
      <w:sz w:val="28"/>
      <w:szCs w:val="28"/>
    </w:rPr>
  </w:style>
  <w:style w:type="paragraph" w:styleId="Quote">
    <w:name w:val="Quote"/>
    <w:basedOn w:val="Normal"/>
    <w:next w:val="Normal"/>
    <w:link w:val="QuoteChar"/>
    <w:uiPriority w:val="29"/>
    <w:qFormat/>
    <w:rsid w:val="00447CFF"/>
    <w:pPr>
      <w:spacing w:before="160"/>
      <w:jc w:val="center"/>
    </w:pPr>
    <w:rPr>
      <w:i/>
      <w:iCs/>
      <w:color w:val="404040" w:themeColor="text1" w:themeTint="BF"/>
    </w:rPr>
  </w:style>
  <w:style w:type="character" w:customStyle="1" w:styleId="QuoteChar">
    <w:name w:val="Quote Char"/>
    <w:basedOn w:val="DefaultParagraphFont"/>
    <w:link w:val="Quote"/>
    <w:uiPriority w:val="29"/>
    <w:rsid w:val="00447CFF"/>
    <w:rPr>
      <w:rFonts w:ascii="Aptos" w:hAnsi="Aptos"/>
      <w:i/>
      <w:iCs/>
      <w:color w:val="404040" w:themeColor="text1" w:themeTint="BF"/>
    </w:rPr>
  </w:style>
  <w:style w:type="paragraph" w:styleId="ListParagraph">
    <w:name w:val="List Paragraph"/>
    <w:basedOn w:val="Normal"/>
    <w:uiPriority w:val="34"/>
    <w:qFormat/>
    <w:rsid w:val="00447CFF"/>
    <w:pPr>
      <w:ind w:left="720"/>
      <w:contextualSpacing/>
    </w:pPr>
  </w:style>
  <w:style w:type="character" w:styleId="IntenseEmphasis">
    <w:name w:val="Intense Emphasis"/>
    <w:basedOn w:val="DefaultParagraphFont"/>
    <w:uiPriority w:val="21"/>
    <w:qFormat/>
    <w:rsid w:val="00447CFF"/>
    <w:rPr>
      <w:rFonts w:ascii="Aptos" w:hAnsi="Aptos"/>
      <w:i/>
      <w:iCs/>
      <w:color w:val="2F5496" w:themeColor="accent1" w:themeShade="BF"/>
    </w:rPr>
  </w:style>
  <w:style w:type="paragraph" w:styleId="IntenseQuote">
    <w:name w:val="Intense Quote"/>
    <w:basedOn w:val="Normal"/>
    <w:next w:val="Normal"/>
    <w:link w:val="IntenseQuoteChar"/>
    <w:uiPriority w:val="30"/>
    <w:qFormat/>
    <w:rsid w:val="00447C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7CFF"/>
    <w:rPr>
      <w:rFonts w:ascii="Aptos" w:hAnsi="Aptos"/>
      <w:i/>
      <w:iCs/>
      <w:color w:val="2F5496" w:themeColor="accent1" w:themeShade="BF"/>
    </w:rPr>
  </w:style>
  <w:style w:type="character" w:styleId="IntenseReference">
    <w:name w:val="Intense Reference"/>
    <w:basedOn w:val="DefaultParagraphFont"/>
    <w:uiPriority w:val="32"/>
    <w:qFormat/>
    <w:rsid w:val="00447CFF"/>
    <w:rPr>
      <w:rFonts w:ascii="Aptos" w:hAnsi="Aptos"/>
      <w:b/>
      <w:bCs/>
      <w:smallCaps/>
      <w:color w:val="2F5496" w:themeColor="accent1" w:themeShade="BF"/>
      <w:spacing w:val="5"/>
    </w:rPr>
  </w:style>
  <w:style w:type="paragraph" w:styleId="NormalWeb">
    <w:name w:val="Normal (Web)"/>
    <w:basedOn w:val="Normal"/>
    <w:uiPriority w:val="99"/>
    <w:semiHidden/>
    <w:unhideWhenUsed/>
    <w:rsid w:val="0050747A"/>
    <w:rPr>
      <w:rFonts w:ascii="Times New Roman" w:hAnsi="Times New Roman" w:cs="Times New Roman"/>
      <w:sz w:val="24"/>
      <w:szCs w:val="24"/>
    </w:rPr>
  </w:style>
  <w:style w:type="paragraph" w:styleId="Header">
    <w:name w:val="header"/>
    <w:basedOn w:val="Normal"/>
    <w:link w:val="HeaderChar"/>
    <w:uiPriority w:val="99"/>
    <w:unhideWhenUsed/>
    <w:rsid w:val="003A6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A22"/>
    <w:rPr>
      <w:rFonts w:ascii="Aptos" w:hAnsi="Aptos"/>
    </w:rPr>
  </w:style>
  <w:style w:type="paragraph" w:styleId="Footer">
    <w:name w:val="footer"/>
    <w:basedOn w:val="Normal"/>
    <w:link w:val="FooterChar"/>
    <w:uiPriority w:val="99"/>
    <w:unhideWhenUsed/>
    <w:rsid w:val="003A6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A22"/>
    <w:rPr>
      <w:rFonts w:ascii="Aptos" w:hAnsi="Aptos"/>
    </w:rPr>
  </w:style>
  <w:style w:type="paragraph" w:customStyle="1" w:styleId="paragraph">
    <w:name w:val="paragraph"/>
    <w:basedOn w:val="Normal"/>
    <w:rsid w:val="007A5B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A5BF7"/>
    <w:rPr>
      <w:rFonts w:ascii="Aptos" w:hAnsi="Aptos"/>
    </w:rPr>
  </w:style>
  <w:style w:type="character" w:customStyle="1" w:styleId="eop">
    <w:name w:val="eop"/>
    <w:basedOn w:val="DefaultParagraphFont"/>
    <w:rsid w:val="007A5BF7"/>
    <w:rPr>
      <w:rFonts w:ascii="Aptos" w:hAnsi="Aptos"/>
    </w:rPr>
  </w:style>
  <w:style w:type="character" w:styleId="Hyperlink">
    <w:name w:val="Hyperlink"/>
    <w:basedOn w:val="DefaultParagraphFont"/>
    <w:uiPriority w:val="99"/>
    <w:unhideWhenUsed/>
    <w:rsid w:val="00FF1812"/>
    <w:rPr>
      <w:rFonts w:ascii="Aptos" w:hAnsi="Aptos"/>
      <w:color w:val="0563C1" w:themeColor="hyperlink"/>
      <w:u w:val="single"/>
    </w:rPr>
  </w:style>
  <w:style w:type="character" w:customStyle="1" w:styleId="UnresolvedMention">
    <w:name w:val="Unresolved Mention"/>
    <w:basedOn w:val="DefaultParagraphFont"/>
    <w:uiPriority w:val="99"/>
    <w:semiHidden/>
    <w:unhideWhenUsed/>
    <w:rsid w:val="00FF1812"/>
    <w:rPr>
      <w:rFonts w:ascii="Aptos" w:hAnsi="Aptos"/>
      <w:color w:val="605E5C"/>
      <w:shd w:val="clear" w:color="auto" w:fill="E1DFDD"/>
    </w:rPr>
  </w:style>
  <w:style w:type="character" w:styleId="FollowedHyperlink">
    <w:name w:val="FollowedHyperlink"/>
    <w:basedOn w:val="DefaultParagraphFont"/>
    <w:uiPriority w:val="99"/>
    <w:semiHidden/>
    <w:unhideWhenUsed/>
    <w:rsid w:val="00572D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a4b8f49045e1108aaa5ebbc/allergy_safety_in_schools_statutory_guidance_June_2026.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view.officeapps.live.com/op/view.aspx?src=https%3A%2F%2Fallergyschool.org.uk%2Fwp-content%2Fuploads%2F2026%2F05%2FModel-letter-to-pharmacy-for-AAIs-3.docx&amp;wdOrigin=BROWSELIN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ew.officeapps.live.com/op/view.aspx?src=https%3A%2F%2Fassets.publishing.service.gov.uk%2Fmedia%2F6a4b6468e50f952c9b89e584%2FIndividual_Healthcare_Plan_template_4_July_2026.docx&amp;wdOrigin=BROWSELINK"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a4b63d1045e1108aaa5eb84/Allergy_safety_policy_templa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AF7BBA5D1EBF47946FB9812B462EA8" ma:contentTypeVersion="15" ma:contentTypeDescription="Create a new document." ma:contentTypeScope="" ma:versionID="f7bd94ea05c30beb955566cd15f38828">
  <xsd:schema xmlns:xsd="http://www.w3.org/2001/XMLSchema" xmlns:xs="http://www.w3.org/2001/XMLSchema" xmlns:p="http://schemas.microsoft.com/office/2006/metadata/properties" xmlns:ns3="1243d17d-30fa-4efd-9f07-4aeaa61cdd5f" xmlns:ns4="34453733-fcb4-4faa-b320-5640a4087779" targetNamespace="http://schemas.microsoft.com/office/2006/metadata/properties" ma:root="true" ma:fieldsID="336f90824063a33a81534ce76f51a3fa" ns3:_="" ns4:_="">
    <xsd:import namespace="1243d17d-30fa-4efd-9f07-4aeaa61cdd5f"/>
    <xsd:import namespace="34453733-fcb4-4faa-b320-5640a408777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3d17d-30fa-4efd-9f07-4aeaa61cdd5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453733-fcb4-4faa-b320-5640a40877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43d17d-30fa-4efd-9f07-4aeaa61cdd5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76E4E-AFA1-4CDF-8C38-AD91346AA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43d17d-30fa-4efd-9f07-4aeaa61cdd5f"/>
    <ds:schemaRef ds:uri="34453733-fcb4-4faa-b320-5640a4087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7B9924-AFEA-44F7-93F6-4ADDDFB88259}">
  <ds:schemaRefs>
    <ds:schemaRef ds:uri="http://schemas.microsoft.com/sharepoint/v3/contenttype/forms"/>
  </ds:schemaRefs>
</ds:datastoreItem>
</file>

<file path=customXml/itemProps3.xml><?xml version="1.0" encoding="utf-8"?>
<ds:datastoreItem xmlns:ds="http://schemas.openxmlformats.org/officeDocument/2006/customXml" ds:itemID="{883B9350-86F1-4CBF-87B5-B7D7B48D3B06}">
  <ds:schemaRefs>
    <ds:schemaRef ds:uri="http://schemas.microsoft.com/office/2006/metadata/properties"/>
    <ds:schemaRef ds:uri="http://schemas.microsoft.com/office/infopath/2007/PartnerControls"/>
    <ds:schemaRef ds:uri="1243d17d-30fa-4efd-9f07-4aeaa61cdd5f"/>
  </ds:schemaRefs>
</ds:datastoreItem>
</file>

<file path=customXml/itemProps4.xml><?xml version="1.0" encoding="utf-8"?>
<ds:datastoreItem xmlns:ds="http://schemas.openxmlformats.org/officeDocument/2006/customXml" ds:itemID="{4BF872B5-4B5B-459E-A5FF-E203FDEE9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3121</Words>
  <Characters>17795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HIAS</dc:creator>
  <cp:keywords/>
  <dc:description/>
  <cp:lastModifiedBy>Rebecca Livings</cp:lastModifiedBy>
  <cp:revision>5</cp:revision>
  <dcterms:created xsi:type="dcterms:W3CDTF">2026-07-28T08:06:00Z</dcterms:created>
  <dcterms:modified xsi:type="dcterms:W3CDTF">2026-09-27T14:56:00Z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0x01010087AF7BBA5D1EBF47946FB9812B462EA8</vt:lpwstr>
  </property>
</Properties>
</file>