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3E3B7AB1" w:rsidR="009129AE" w:rsidRPr="008160F7" w:rsidRDefault="005F5A14" w:rsidP="00017420">
            <w:pPr>
              <w:rPr>
                <w:rFonts w:ascii="Arial" w:hAnsi="Arial" w:cs="Arial"/>
                <w:sz w:val="24"/>
                <w:szCs w:val="24"/>
              </w:rPr>
            </w:pPr>
            <w:r>
              <w:rPr>
                <w:rFonts w:ascii="Arial" w:hAnsi="Arial" w:cs="Arial"/>
                <w:sz w:val="24"/>
                <w:szCs w:val="24"/>
              </w:rPr>
              <w:t>LSA</w:t>
            </w:r>
            <w:r w:rsidR="00017420">
              <w:rPr>
                <w:rFonts w:ascii="Arial" w:hAnsi="Arial" w:cs="Arial"/>
                <w:sz w:val="24"/>
                <w:szCs w:val="24"/>
              </w:rPr>
              <w:t xml:space="preserve"> – </w:t>
            </w:r>
            <w:r>
              <w:rPr>
                <w:rFonts w:ascii="Arial" w:hAnsi="Arial" w:cs="Arial"/>
                <w:sz w:val="24"/>
                <w:szCs w:val="24"/>
              </w:rPr>
              <w:t>30</w:t>
            </w:r>
            <w:r w:rsidR="00E63903">
              <w:rPr>
                <w:rFonts w:ascii="Arial" w:hAnsi="Arial" w:cs="Arial"/>
                <w:sz w:val="24"/>
                <w:szCs w:val="24"/>
              </w:rPr>
              <w:t xml:space="preserve"> hours per week</w:t>
            </w:r>
            <w:r w:rsidR="00B23810">
              <w:rPr>
                <w:rFonts w:ascii="Arial" w:hAnsi="Arial" w:cs="Arial"/>
                <w:sz w:val="24"/>
                <w:szCs w:val="24"/>
              </w:rPr>
              <w:t>, until 31</w:t>
            </w:r>
            <w:r w:rsidR="00B23810" w:rsidRPr="00B23810">
              <w:rPr>
                <w:rFonts w:ascii="Arial" w:hAnsi="Arial" w:cs="Arial"/>
                <w:sz w:val="24"/>
                <w:szCs w:val="24"/>
                <w:vertAlign w:val="superscript"/>
              </w:rPr>
              <w:t>st</w:t>
            </w:r>
            <w:r w:rsidR="00B23810">
              <w:rPr>
                <w:rFonts w:ascii="Arial" w:hAnsi="Arial" w:cs="Arial"/>
                <w:sz w:val="24"/>
                <w:szCs w:val="24"/>
              </w:rPr>
              <w:t xml:space="preserve"> August 2027 (but may be extended)</w:t>
            </w:r>
            <w:bookmarkStart w:id="0" w:name="_GoBack"/>
            <w:bookmarkEnd w:id="0"/>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49201DF9" w:rsidR="00963F5B" w:rsidRPr="008160F7" w:rsidRDefault="005B2126" w:rsidP="00963F5B">
            <w:pPr>
              <w:rPr>
                <w:rFonts w:ascii="Arial" w:hAnsi="Arial" w:cs="Arial"/>
                <w:sz w:val="24"/>
                <w:szCs w:val="24"/>
              </w:rPr>
            </w:pPr>
            <w:r>
              <w:rPr>
                <w:rFonts w:ascii="Arial" w:hAnsi="Arial" w:cs="Arial"/>
                <w:sz w:val="24"/>
                <w:szCs w:val="24"/>
              </w:rPr>
              <w:t>St John the Baptist C of E Primary School</w:t>
            </w: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B23810"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6C3E8C7C"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017420">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017420">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5B"/>
    <w:rsid w:val="00017420"/>
    <w:rsid w:val="0005632B"/>
    <w:rsid w:val="00065C36"/>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B2126"/>
    <w:rsid w:val="005F13C2"/>
    <w:rsid w:val="005F5A14"/>
    <w:rsid w:val="005F6840"/>
    <w:rsid w:val="005F6A1F"/>
    <w:rsid w:val="00634479"/>
    <w:rsid w:val="00634F45"/>
    <w:rsid w:val="006865AE"/>
    <w:rsid w:val="006D0E4B"/>
    <w:rsid w:val="006D76A6"/>
    <w:rsid w:val="0076265B"/>
    <w:rsid w:val="007814EA"/>
    <w:rsid w:val="007864D7"/>
    <w:rsid w:val="008160F7"/>
    <w:rsid w:val="008A02FD"/>
    <w:rsid w:val="008E19CD"/>
    <w:rsid w:val="008F7005"/>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B23810"/>
    <w:rsid w:val="00C850B8"/>
    <w:rsid w:val="00CE7C54"/>
    <w:rsid w:val="00D00EBB"/>
    <w:rsid w:val="00D27F1D"/>
    <w:rsid w:val="00D63291"/>
    <w:rsid w:val="00D905CA"/>
    <w:rsid w:val="00DB56CD"/>
    <w:rsid w:val="00E07CF4"/>
    <w:rsid w:val="00E318B9"/>
    <w:rsid w:val="00E31BB2"/>
    <w:rsid w:val="00E63903"/>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7E63A-5088-4068-B21C-0CB4400D1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Linda Dudley</cp:lastModifiedBy>
  <cp:revision>2</cp:revision>
  <dcterms:created xsi:type="dcterms:W3CDTF">2026-05-11T13:49:00Z</dcterms:created>
  <dcterms:modified xsi:type="dcterms:W3CDTF">2026-05-11T13:49:00Z</dcterms:modified>
</cp:coreProperties>
</file>